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748E" w14:textId="02675242" w:rsidR="009F64BC" w:rsidRDefault="68435116" w:rsidP="0771FA1C">
      <w:pPr>
        <w:spacing w:line="257" w:lineRule="auto"/>
        <w:jc w:val="center"/>
        <w:rPr>
          <w:rFonts w:ascii="Lucida Bright" w:eastAsia="Lucida Bright" w:hAnsi="Lucida Bright" w:cs="Lucida Bright"/>
          <w:color w:val="000000" w:themeColor="text1"/>
          <w:sz w:val="72"/>
          <w:szCs w:val="72"/>
        </w:rPr>
      </w:pPr>
      <w:r w:rsidRPr="0771FA1C">
        <w:rPr>
          <w:rFonts w:ascii="Lucida Bright" w:eastAsia="Lucida Bright" w:hAnsi="Lucida Bright" w:cs="Lucida Bright"/>
          <w:sz w:val="72"/>
          <w:szCs w:val="72"/>
        </w:rPr>
        <w:t>Verksamhetsplan för</w:t>
      </w:r>
    </w:p>
    <w:p w14:paraId="14671115" w14:textId="4BD85805" w:rsidR="009F64BC" w:rsidRDefault="68435116" w:rsidP="0771FA1C">
      <w:pPr>
        <w:jc w:val="center"/>
        <w:rPr>
          <w:rFonts w:ascii="Lucida Bright" w:eastAsia="Lucida Bright" w:hAnsi="Lucida Bright" w:cs="Lucida Bright"/>
          <w:color w:val="000000" w:themeColor="text1"/>
          <w:sz w:val="72"/>
          <w:szCs w:val="72"/>
        </w:rPr>
      </w:pPr>
      <w:r w:rsidRPr="0771FA1C">
        <w:rPr>
          <w:rFonts w:ascii="Lucida Bright" w:eastAsia="Lucida Bright" w:hAnsi="Lucida Bright" w:cs="Lucida Bright"/>
          <w:b/>
          <w:bCs/>
          <w:sz w:val="72"/>
          <w:szCs w:val="72"/>
        </w:rPr>
        <w:t>Söderhamns friskola</w:t>
      </w:r>
    </w:p>
    <w:p w14:paraId="4D625185" w14:textId="477187CD" w:rsidR="009F64BC" w:rsidRDefault="68435116" w:rsidP="0771FA1C">
      <w:pPr>
        <w:jc w:val="center"/>
        <w:rPr>
          <w:rFonts w:ascii="Lucida Bright" w:eastAsia="Lucida Bright" w:hAnsi="Lucida Bright" w:cs="Lucida Bright"/>
          <w:color w:val="000000" w:themeColor="text1"/>
          <w:sz w:val="32"/>
          <w:szCs w:val="32"/>
        </w:rPr>
      </w:pPr>
      <w:r w:rsidRPr="0771FA1C">
        <w:rPr>
          <w:rFonts w:ascii="Lucida Bright" w:eastAsia="Lucida Bright" w:hAnsi="Lucida Bright" w:cs="Lucida Bright"/>
          <w:sz w:val="32"/>
          <w:szCs w:val="32"/>
        </w:rPr>
        <w:t>Höstterminen 2021 och Vårterminen 2022</w:t>
      </w:r>
    </w:p>
    <w:p w14:paraId="54AA7BE3" w14:textId="7335986B" w:rsidR="009F64BC" w:rsidRDefault="65662346" w:rsidP="0771FA1C">
      <w:pPr>
        <w:jc w:val="center"/>
        <w:rPr>
          <w:rFonts w:ascii="Lucida Bright" w:eastAsia="Lucida Bright" w:hAnsi="Lucida Bright" w:cs="Lucida Bright"/>
          <w:color w:val="000000" w:themeColor="text1"/>
          <w:sz w:val="32"/>
          <w:szCs w:val="32"/>
        </w:rPr>
      </w:pPr>
      <w:r w:rsidRPr="0771FA1C">
        <w:rPr>
          <w:rFonts w:ascii="Lucida Bright" w:eastAsia="Lucida Bright" w:hAnsi="Lucida Bright" w:cs="Lucida Bright"/>
          <w:sz w:val="32"/>
          <w:szCs w:val="32"/>
        </w:rPr>
        <w:t>2021-</w:t>
      </w:r>
      <w:r w:rsidR="160E6021" w:rsidRPr="0771FA1C">
        <w:rPr>
          <w:rFonts w:ascii="Lucida Bright" w:eastAsia="Lucida Bright" w:hAnsi="Lucida Bright" w:cs="Lucida Bright"/>
          <w:sz w:val="32"/>
          <w:szCs w:val="32"/>
        </w:rPr>
        <w:t>10</w:t>
      </w:r>
      <w:r w:rsidRPr="0771FA1C">
        <w:rPr>
          <w:rFonts w:ascii="Lucida Bright" w:eastAsia="Lucida Bright" w:hAnsi="Lucida Bright" w:cs="Lucida Bright"/>
          <w:sz w:val="32"/>
          <w:szCs w:val="32"/>
        </w:rPr>
        <w:t>-</w:t>
      </w:r>
      <w:r w:rsidR="5013B1C7" w:rsidRPr="0771FA1C">
        <w:rPr>
          <w:rFonts w:ascii="Lucida Bright" w:eastAsia="Lucida Bright" w:hAnsi="Lucida Bright" w:cs="Lucida Bright"/>
          <w:sz w:val="32"/>
          <w:szCs w:val="32"/>
        </w:rPr>
        <w:t>04</w:t>
      </w:r>
    </w:p>
    <w:p w14:paraId="38BA4E64" w14:textId="7C4AB240" w:rsidR="009F64BC" w:rsidRDefault="009F64BC" w:rsidP="0771FA1C">
      <w:pPr>
        <w:jc w:val="center"/>
        <w:rPr>
          <w:rFonts w:ascii="Lucida Bright" w:eastAsia="Lucida Bright" w:hAnsi="Lucida Bright" w:cs="Lucida Bright"/>
          <w:color w:val="000000" w:themeColor="text1"/>
          <w:sz w:val="32"/>
          <w:szCs w:val="32"/>
        </w:rPr>
      </w:pPr>
    </w:p>
    <w:p w14:paraId="3DCA2759" w14:textId="57B80F28" w:rsidR="009F64BC" w:rsidRDefault="009B48F0" w:rsidP="0771FA1C">
      <w:pPr>
        <w:spacing w:line="257" w:lineRule="auto"/>
        <w:jc w:val="center"/>
      </w:pPr>
      <w:r>
        <w:br/>
      </w:r>
      <w:r>
        <w:br/>
      </w:r>
      <w:r w:rsidR="3C331F83">
        <w:rPr>
          <w:noProof/>
        </w:rPr>
        <w:drawing>
          <wp:inline distT="0" distB="0" distL="0" distR="0" wp14:anchorId="4FD32E43" wp14:editId="0771FA1C">
            <wp:extent cx="4572000" cy="1466850"/>
            <wp:effectExtent l="0" t="0" r="0" b="0"/>
            <wp:docPr id="1368884361" name="Bildobjekt 136888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1466850"/>
                    </a:xfrm>
                    <a:prstGeom prst="rect">
                      <a:avLst/>
                    </a:prstGeom>
                  </pic:spPr>
                </pic:pic>
              </a:graphicData>
            </a:graphic>
          </wp:inline>
        </w:drawing>
      </w:r>
    </w:p>
    <w:p w14:paraId="6D22AF6F" w14:textId="3F7A0C5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2F15D46" w14:textId="7AF1D44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2F402510" w14:textId="5407074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FF8C8A8" w14:textId="4791971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606A1C15" w14:textId="4064F81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68F61F75" w14:textId="5198B93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351A59A" w14:textId="7B1ECC3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5E0F92B9" w14:textId="649858A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12BE9E1" w14:textId="24A0A50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7B81E85" w14:textId="3127D31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7616FD09" w14:textId="3E2C19B4" w:rsidR="009F64BC" w:rsidRDefault="009F64BC" w:rsidP="0771FA1C">
      <w:pPr>
        <w:spacing w:before="240" w:line="257" w:lineRule="auto"/>
        <w:rPr>
          <w:rFonts w:ascii="Lucida Bright" w:eastAsia="Lucida Bright" w:hAnsi="Lucida Bright" w:cs="Lucida Bright"/>
        </w:rPr>
      </w:pPr>
    </w:p>
    <w:p w14:paraId="35374E25" w14:textId="34985968" w:rsidR="009F64BC" w:rsidRDefault="009F64BC" w:rsidP="0771FA1C">
      <w:pPr>
        <w:spacing w:before="240" w:line="257" w:lineRule="auto"/>
        <w:rPr>
          <w:rFonts w:ascii="Lucida Bright" w:eastAsia="Lucida Bright" w:hAnsi="Lucida Bright" w:cs="Lucida Bright"/>
        </w:rPr>
      </w:pPr>
    </w:p>
    <w:p w14:paraId="3CBADA3C" w14:textId="24073B47" w:rsidR="009F64BC" w:rsidRDefault="009F64BC" w:rsidP="0771FA1C">
      <w:pPr>
        <w:spacing w:before="240" w:line="257" w:lineRule="auto"/>
        <w:rPr>
          <w:rFonts w:ascii="Lucida Bright" w:eastAsia="Lucida Bright" w:hAnsi="Lucida Bright" w:cs="Lucida Bright"/>
        </w:rPr>
      </w:pPr>
    </w:p>
    <w:p w14:paraId="0F7E1E27" w14:textId="09E6008F" w:rsidR="009F64BC" w:rsidRDefault="009F64BC" w:rsidP="0771FA1C">
      <w:pPr>
        <w:spacing w:before="240" w:line="257" w:lineRule="auto"/>
        <w:rPr>
          <w:rFonts w:ascii="Lucida Bright" w:eastAsia="Lucida Bright" w:hAnsi="Lucida Bright" w:cs="Lucida Bright"/>
        </w:rPr>
      </w:pPr>
    </w:p>
    <w:p w14:paraId="3551DC7A" w14:textId="54C85722" w:rsidR="009F64BC" w:rsidRDefault="009F64BC" w:rsidP="0771FA1C">
      <w:pPr>
        <w:spacing w:before="240" w:line="257" w:lineRule="auto"/>
        <w:rPr>
          <w:rFonts w:ascii="Lucida Bright" w:eastAsia="Lucida Bright" w:hAnsi="Lucida Bright" w:cs="Lucida Bright"/>
        </w:rPr>
      </w:pPr>
    </w:p>
    <w:p w14:paraId="52F38D9E" w14:textId="6F7498E0" w:rsidR="009F64BC" w:rsidRDefault="009F64BC" w:rsidP="0771FA1C">
      <w:pPr>
        <w:spacing w:before="240" w:line="257" w:lineRule="auto"/>
        <w:rPr>
          <w:rFonts w:ascii="Lucida Bright" w:eastAsia="Lucida Bright" w:hAnsi="Lucida Bright" w:cs="Lucida Bright"/>
        </w:rPr>
      </w:pPr>
    </w:p>
    <w:p w14:paraId="36AD63A0" w14:textId="459E2F31" w:rsidR="009F64BC" w:rsidRDefault="009F64BC" w:rsidP="0771FA1C">
      <w:pPr>
        <w:spacing w:before="240" w:line="257" w:lineRule="auto"/>
        <w:rPr>
          <w:rFonts w:ascii="Lucida Bright" w:eastAsia="Lucida Bright" w:hAnsi="Lucida Bright" w:cs="Lucida Bright"/>
        </w:rPr>
      </w:pPr>
    </w:p>
    <w:p w14:paraId="44EB505B" w14:textId="5A0FD75B"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Skolans värdegrund och uppdrag - Läroplan för grundskolan, förskoleklassen och fritidshemmet </w:t>
      </w:r>
    </w:p>
    <w:p w14:paraId="176C5947" w14:textId="2DC98CE4"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Skolans uppdrag är att främja lärande där individen stimuleras att inhämta och utveckla kunskaper och värden. Skolan ska i samarbete med hemmen främja elevers allsidiga personliga utveckling till aktiva, kreativa, kompetenta och ansvarskännande individer och medborgare. Skolan ska präglas av omsorg om individen, omtanke och generositet. Utbildning och fostran är i djupare mening en fråga om att överföra och utveckla ett kulturarv – värden, traditioner, språk, kunskaper – från en generation till nästa. Skolan ska vara ett stöd för familjerna i deras ansvar för barnens fostran och utveckling. Arbetet måste därför ske i samarbete med hemmen.  </w:t>
      </w:r>
    </w:p>
    <w:p w14:paraId="319793F3" w14:textId="26B873AF"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Skolan har i uppdrag att överföra grundläggande värden och främja elevernas lärande för att därigenom förbereda dem för att leva och verka i samhället. Skolan ska förmedla de mer beständiga kunskaper som utgör den gemensamma referensram alla i samhället behöver. Eleverna ska kunna orientera sig i en komplex verklighet, med ett stort informationsflöde och en snabb förändringstakt. Studiefärdigheter och metoder att tillägna sig och använda ny kunskap blir därför viktiga. Det är också nödvändigt att eleverna utvecklar sin förmåga att kritiskt granska fakta och förhållanden och att inse konsekvenserna av olika alternativ. Språk, lärande och identitetsutveckling är nära förknippade. Genom rika möjligheter att samtala, läsa och skriva ska varje elev få utveckla sina möjligheter att kommunicera och därmed få tilltro till sin språkliga förmåga. </w:t>
      </w:r>
    </w:p>
    <w:p w14:paraId="18E120B5" w14:textId="65A9E03A"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Skapande arbete och lek är väsentliga delar i det aktiva lärandet. Särskilt under de tidiga skolåren har leken stor betydelse för att eleverna ska tillägna sig kunskaper. Skolan ska sträva efter att erbjuda alla elever daglig fysisk aktivitet inom ramen för hela skoldagen. </w:t>
      </w:r>
    </w:p>
    <w:p w14:paraId="19EE874D" w14:textId="2AD85DF1"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En viktig uppgift för skolan är att ge överblick och sammanhang. Skolan ska stimulera elevernas kreativitet, nyfikenhet och självförtroende samt vilja till att pröva egna idéer och lösa problem. Eleverna ska få möjlighet att ta initiativ och ansvar samt utveckla sin förmåga att arbeta såväl självständigt som tillsammans med andra. Skolan ska därigenom bidra till att eleverna utvecklar ett förhållningssätt som främjar entreprenörskap.  I all undervisning är det angeläget att anlägga vissa övergripande perspektiv.  </w:t>
      </w:r>
    </w:p>
    <w:p w14:paraId="2BA6A9DB" w14:textId="22D699B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46D49456" w14:textId="5912C402"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Historiskt perspektiv</w:t>
      </w:r>
    </w:p>
    <w:p w14:paraId="10E436FA" w14:textId="02010213"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Genom ett historiskt perspektiv kan eleverna utveckla en förståelse för samtiden och en beredskap inför framtiden samt utveckla sin förmåga till dynamiskt tänkande. Genom ett miljöperspektiv får de möjligheter både att ta ansvar för den miljö de själva direkt kan påverka och att skaffa sig ett personligt förhållningssätt till övergripande och globala miljöfrågor. Undervisningen ska belysa hur samhällets funktioner och vårt sätt att leva och arbeta kan anpassas för att skapa hållbar utveckling. </w:t>
      </w:r>
    </w:p>
    <w:p w14:paraId="299F48E5" w14:textId="17940652"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Internationellt perspektiv</w:t>
      </w:r>
    </w:p>
    <w:p w14:paraId="235F40E7" w14:textId="2B60A3A1"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Ett internationellt perspektiv är viktigt för att kunna se den egna verkligheten i ett globalt sammanhang och för att skapa internationell solidaritet samt förbereda för ett samhälle med täta kontakter över kultur- och nationsgränser. Det internationella perspektivet innebär också att utveckla förståelse för den kulturella mångfalden inom landet. </w:t>
      </w:r>
    </w:p>
    <w:p w14:paraId="27D7162C" w14:textId="6B70924B"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Etiskt perspektiv</w:t>
      </w:r>
    </w:p>
    <w:p w14:paraId="19C8D8BB" w14:textId="691A1EBB"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Det etiska perspektivet är av betydelse för många av de frågor som tas upp i skolan. Perspektivet ska prägla skolans verksamhet för att ge grund för och främja elevernas förmåga att göra personliga ställningstaganden. Skolans uppdrag att främja lärande </w:t>
      </w:r>
      <w:r w:rsidRPr="0771FA1C">
        <w:rPr>
          <w:rFonts w:ascii="Lucida Bright" w:eastAsia="Lucida Bright" w:hAnsi="Lucida Bright" w:cs="Lucida Bright"/>
          <w:sz w:val="20"/>
          <w:szCs w:val="20"/>
        </w:rPr>
        <w:lastRenderedPageBreak/>
        <w:t xml:space="preserve">förutsätter en aktiv diskussion i den enskilda skolan om kunskapsbegrepp, om vad som är viktig kunskap i dag och i framtiden och om hur kunskapsutveckling sker. Olika aspekter på kunskap och lärande är naturliga utgångspunkter i en sådan diskussion. Kunskap är inget entydigt begrepp.  </w:t>
      </w:r>
    </w:p>
    <w:p w14:paraId="5525D9C3" w14:textId="3319600A"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Kunskap kommer till uttryck i olika former – såsom fakta, förståelse, färdighet och förtrogenhet – som förutsätter och samspelar med varandra. Skolans arbete måste inriktas på att ge utrymme för olika kunskapsformer och att skapa ett lärande där dessa former balanseras och blir till en helhet. </w:t>
      </w:r>
    </w:p>
    <w:p w14:paraId="6A21FE0A" w14:textId="1DC3A6E7"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 xml:space="preserve">Skolan ska främja elevernas harmoniska utveckling. Detta ska åstadkommas genom en varierad och balanserad sammansättning av innehåll och arbetsformer. Gemensamma erfarenheter och den sociala och kulturella värld som skolan utgör skapar utrymme och förutsättningar för ett lärande och en utveckling där olika kunskapsformer är delar av en helhet. Ett ömsesidigt möte mellan de pedagogiska synsätten i förskoleklass, skola och fritidshem kan berika elevernas utveckling och lärande. Skolan ska stimulera varje elev att bilda sig och växa med sina uppgifter. I skolarbetet ska de intellektuella såväl som de praktiska, sinnliga och estetiska aspekterna uppmärksammas. Även hälso- och livsstilsfrågor ska uppmärksammas. </w:t>
      </w:r>
    </w:p>
    <w:p w14:paraId="00AF9DC6" w14:textId="77142845"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Eleverna ska få uppleva olika uttryck för kunskaper. De ska få pröva och utveckla olika uttrycksformer och uppleva känslor och stämningar. Drama, rytmik, dans, musicerande och skapande i bild, text och form ska vara inslag i skolans verksamhet. En harmonisk utveckling och bildningsgång omfattar möjligheter att pröva, utforska, tillägna sig och gestalta olika kunskaper och erfarenheter. Förmåga till eget skapande hör till det som eleverna ska tillägna sig.</w:t>
      </w:r>
    </w:p>
    <w:p w14:paraId="511BD290" w14:textId="3824C98F" w:rsidR="009F64BC" w:rsidRDefault="68435116" w:rsidP="0771FA1C">
      <w:pPr>
        <w:pStyle w:val="Rubrik1"/>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b/>
          <w:bCs/>
          <w:color w:val="auto"/>
          <w:sz w:val="22"/>
          <w:szCs w:val="22"/>
        </w:rPr>
        <w:t>Centrala begrepp</w:t>
      </w:r>
      <w:r w:rsidRPr="0771FA1C">
        <w:rPr>
          <w:rFonts w:ascii="Lucida Bright" w:eastAsia="Lucida Bright" w:hAnsi="Lucida Bright" w:cs="Lucida Bright"/>
          <w:color w:val="auto"/>
          <w:sz w:val="22"/>
          <w:szCs w:val="22"/>
        </w:rPr>
        <w:t xml:space="preserve">  </w:t>
      </w:r>
    </w:p>
    <w:p w14:paraId="5BAF383E" w14:textId="0C8669F2"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b/>
          <w:bCs/>
          <w:sz w:val="20"/>
          <w:szCs w:val="20"/>
        </w:rPr>
        <w:t>Uppföljning</w:t>
      </w:r>
      <w:r w:rsidRPr="0771FA1C">
        <w:rPr>
          <w:rFonts w:ascii="Lucida Bright" w:eastAsia="Lucida Bright" w:hAnsi="Lucida Bright" w:cs="Lucida Bright"/>
          <w:sz w:val="20"/>
          <w:szCs w:val="20"/>
        </w:rPr>
        <w:t xml:space="preserve"> står för en fortlöpande insamling av information om elevernas kunskapsresultat. Uppföljning kan baseras på betyg, sammanställningar av provresultat och andra nyckeltal.  Det sker kontinuerligt på Söderhamns friskola av alla pedagoger och fritidspersonal.</w:t>
      </w:r>
    </w:p>
    <w:p w14:paraId="3D88A0A6" w14:textId="70F579C2"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b/>
          <w:bCs/>
          <w:sz w:val="20"/>
          <w:szCs w:val="20"/>
        </w:rPr>
        <w:t>Utvärdering</w:t>
      </w:r>
      <w:r w:rsidRPr="0771FA1C">
        <w:rPr>
          <w:rFonts w:ascii="Lucida Bright" w:eastAsia="Lucida Bright" w:hAnsi="Lucida Bright" w:cs="Lucida Bright"/>
          <w:sz w:val="20"/>
          <w:szCs w:val="20"/>
        </w:rPr>
        <w:t xml:space="preserve"> innebär en granskning och värdering av elevernas kunskapsresultat, det vill säga en fördjupad analys för att förstå och kunna förklara resultat i förhållande till målen i verksamheten och därigenom få underlag för åtgärder. </w:t>
      </w:r>
    </w:p>
    <w:p w14:paraId="38841510" w14:textId="79E1B48E"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b/>
          <w:bCs/>
          <w:sz w:val="20"/>
          <w:szCs w:val="20"/>
        </w:rPr>
        <w:t xml:space="preserve">Åtgärdsarbete </w:t>
      </w:r>
      <w:r w:rsidRPr="0771FA1C">
        <w:rPr>
          <w:rFonts w:ascii="Lucida Bright" w:eastAsia="Lucida Bright" w:hAnsi="Lucida Bright" w:cs="Lucida Bright"/>
          <w:sz w:val="20"/>
          <w:szCs w:val="20"/>
        </w:rPr>
        <w:t xml:space="preserve">omfattar det system som skolan har för att utforma åtgärder, utifrån utvärdering av kunskapsresultat och i syfte att förbättra resultaten på skolan.  </w:t>
      </w:r>
    </w:p>
    <w:p w14:paraId="6492BF16" w14:textId="710341F3"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b/>
          <w:bCs/>
          <w:sz w:val="20"/>
          <w:szCs w:val="20"/>
        </w:rPr>
        <w:t xml:space="preserve">Kvalitén </w:t>
      </w:r>
      <w:r w:rsidRPr="0771FA1C">
        <w:rPr>
          <w:rFonts w:ascii="Lucida Bright" w:eastAsia="Lucida Bright" w:hAnsi="Lucida Bright" w:cs="Lucida Bright"/>
          <w:sz w:val="20"/>
          <w:szCs w:val="20"/>
        </w:rPr>
        <w:t>på arbetet med uppföljning, utvärdering och åtgärdsarbete på skolan bedöms utifrån två aspekter, dels i vilken mån rektorn tar det övergripande ansvaret för arbetet dels i vilken mån pedagogerna arbetar systematiskt och säkerställer kvalitén på sin undervisning, utvärdering och bedömning.</w:t>
      </w:r>
    </w:p>
    <w:p w14:paraId="3BA51873" w14:textId="2F83DFB7"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Grundläggande information</w:t>
      </w:r>
    </w:p>
    <w:p w14:paraId="322AE0C6" w14:textId="3E69E01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6C169837" w14:textId="5959C7FB"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u w:val="single"/>
        </w:rPr>
        <w:t>Förskoleklassen</w:t>
      </w:r>
      <w:r w:rsidRPr="0771FA1C">
        <w:rPr>
          <w:rFonts w:ascii="Lucida Bright" w:eastAsia="Lucida Bright" w:hAnsi="Lucida Bright" w:cs="Lucida Bright"/>
          <w:sz w:val="20"/>
          <w:szCs w:val="20"/>
        </w:rPr>
        <w:t xml:space="preserve"> </w:t>
      </w:r>
      <w:r w:rsidR="009B48F0">
        <w:tab/>
      </w:r>
      <w:r w:rsidRPr="0771FA1C">
        <w:rPr>
          <w:rFonts w:ascii="Lucida Bright" w:eastAsia="Lucida Bright" w:hAnsi="Lucida Bright" w:cs="Lucida Bright"/>
          <w:sz w:val="20"/>
          <w:szCs w:val="20"/>
        </w:rPr>
        <w:t>16 elever</w:t>
      </w:r>
    </w:p>
    <w:p w14:paraId="5D4011CA" w14:textId="486EABBE"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u w:val="single"/>
        </w:rPr>
        <w:t>Grundskolan</w:t>
      </w:r>
    </w:p>
    <w:p w14:paraId="1B8F5181" w14:textId="04AB9C17"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Årskurs 1</w:t>
      </w:r>
      <w:r w:rsidR="009B48F0">
        <w:tab/>
      </w:r>
      <w:r w:rsidR="009B48F0">
        <w:tab/>
      </w:r>
      <w:r w:rsidRPr="0771FA1C">
        <w:rPr>
          <w:rFonts w:ascii="Lucida Bright" w:eastAsia="Lucida Bright" w:hAnsi="Lucida Bright" w:cs="Lucida Bright"/>
          <w:sz w:val="20"/>
          <w:szCs w:val="20"/>
        </w:rPr>
        <w:t>15 elever</w:t>
      </w:r>
      <w:r w:rsidR="009B48F0">
        <w:tab/>
      </w:r>
    </w:p>
    <w:p w14:paraId="1133E99E" w14:textId="204E3910"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Årskurs 2</w:t>
      </w:r>
      <w:r w:rsidR="009B48F0">
        <w:tab/>
      </w:r>
      <w:r w:rsidR="009B48F0">
        <w:tab/>
      </w:r>
      <w:r w:rsidRPr="0771FA1C">
        <w:rPr>
          <w:rFonts w:ascii="Lucida Bright" w:eastAsia="Lucida Bright" w:hAnsi="Lucida Bright" w:cs="Lucida Bright"/>
          <w:sz w:val="20"/>
          <w:szCs w:val="20"/>
        </w:rPr>
        <w:t>13 elever</w:t>
      </w:r>
    </w:p>
    <w:p w14:paraId="0AFA56F8" w14:textId="41E9C2A8"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Årskurs 3</w:t>
      </w:r>
      <w:r w:rsidR="009B48F0">
        <w:tab/>
      </w:r>
      <w:r w:rsidR="009B48F0">
        <w:tab/>
      </w:r>
      <w:r w:rsidRPr="0771FA1C">
        <w:rPr>
          <w:rFonts w:ascii="Lucida Bright" w:eastAsia="Lucida Bright" w:hAnsi="Lucida Bright" w:cs="Lucida Bright"/>
          <w:sz w:val="20"/>
          <w:szCs w:val="20"/>
        </w:rPr>
        <w:t>21 elever</w:t>
      </w:r>
    </w:p>
    <w:p w14:paraId="7A4BF604" w14:textId="3F54873A"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Årskurs 4</w:t>
      </w:r>
      <w:r w:rsidR="009B48F0">
        <w:tab/>
      </w:r>
      <w:r w:rsidR="009B48F0">
        <w:tab/>
      </w:r>
      <w:r w:rsidRPr="0771FA1C">
        <w:rPr>
          <w:rFonts w:ascii="Lucida Bright" w:eastAsia="Lucida Bright" w:hAnsi="Lucida Bright" w:cs="Lucida Bright"/>
          <w:sz w:val="20"/>
          <w:szCs w:val="20"/>
        </w:rPr>
        <w:t>14 elever</w:t>
      </w:r>
    </w:p>
    <w:p w14:paraId="051F5A08" w14:textId="10C46444"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lastRenderedPageBreak/>
        <w:t>Årskurs 5</w:t>
      </w:r>
      <w:r w:rsidR="009B48F0">
        <w:tab/>
      </w:r>
      <w:r w:rsidR="009B48F0">
        <w:tab/>
      </w:r>
      <w:r w:rsidRPr="0771FA1C">
        <w:rPr>
          <w:rFonts w:ascii="Lucida Bright" w:eastAsia="Lucida Bright" w:hAnsi="Lucida Bright" w:cs="Lucida Bright"/>
          <w:sz w:val="20"/>
          <w:szCs w:val="20"/>
        </w:rPr>
        <w:t>17 elever</w:t>
      </w:r>
    </w:p>
    <w:p w14:paraId="183E62D9" w14:textId="020B5AB3"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Årskurs 6</w:t>
      </w:r>
      <w:r w:rsidR="009B48F0">
        <w:tab/>
      </w:r>
      <w:r w:rsidR="009B48F0">
        <w:tab/>
      </w:r>
      <w:r w:rsidRPr="0771FA1C">
        <w:rPr>
          <w:rFonts w:ascii="Lucida Bright" w:eastAsia="Lucida Bright" w:hAnsi="Lucida Bright" w:cs="Lucida Bright"/>
          <w:sz w:val="20"/>
          <w:szCs w:val="20"/>
        </w:rPr>
        <w:t>1 elev</w:t>
      </w:r>
    </w:p>
    <w:p w14:paraId="00C46E7D" w14:textId="234C55A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37F3109" w14:textId="7F1E087B" w:rsidR="0771FA1C" w:rsidRDefault="0771FA1C" w:rsidP="0771FA1C">
      <w:pPr>
        <w:spacing w:line="257" w:lineRule="auto"/>
        <w:rPr>
          <w:rFonts w:ascii="Lucida Bright" w:eastAsia="Lucida Bright" w:hAnsi="Lucida Bright" w:cs="Lucida Bright"/>
        </w:rPr>
      </w:pPr>
    </w:p>
    <w:p w14:paraId="217E972A" w14:textId="1A9AC449" w:rsidR="009F64BC" w:rsidRDefault="68435116" w:rsidP="0771FA1C">
      <w:pPr>
        <w:pStyle w:val="Liststycke"/>
        <w:numPr>
          <w:ilvl w:val="0"/>
          <w:numId w:val="4"/>
        </w:numPr>
        <w:rPr>
          <w:rFonts w:ascii="Lucida Bright" w:eastAsia="Lucida Bright" w:hAnsi="Lucida Bright" w:cs="Lucida Bright"/>
          <w:color w:val="000000" w:themeColor="text1"/>
        </w:rPr>
      </w:pPr>
      <w:r w:rsidRPr="0771FA1C">
        <w:rPr>
          <w:rFonts w:ascii="Lucida Bright" w:eastAsia="Lucida Bright" w:hAnsi="Lucida Bright" w:cs="Lucida Bright"/>
        </w:rPr>
        <w:t xml:space="preserve">Andelen elever med annat modersmål än svenska: </w:t>
      </w:r>
      <w:proofErr w:type="gramStart"/>
      <w:r w:rsidRPr="0771FA1C">
        <w:rPr>
          <w:rFonts w:ascii="Lucida Bright" w:eastAsia="Lucida Bright" w:hAnsi="Lucida Bright" w:cs="Lucida Bright"/>
        </w:rPr>
        <w:t xml:space="preserve">23 </w:t>
      </w:r>
      <w:proofErr w:type="spellStart"/>
      <w:r w:rsidRPr="0771FA1C">
        <w:rPr>
          <w:rFonts w:ascii="Lucida Bright" w:eastAsia="Lucida Bright" w:hAnsi="Lucida Bright" w:cs="Lucida Bright"/>
        </w:rPr>
        <w:t>st</w:t>
      </w:r>
      <w:proofErr w:type="spellEnd"/>
      <w:proofErr w:type="gramEnd"/>
      <w:r w:rsidRPr="0771FA1C">
        <w:rPr>
          <w:rFonts w:ascii="Lucida Bright" w:eastAsia="Lucida Bright" w:hAnsi="Lucida Bright" w:cs="Lucida Bright"/>
        </w:rPr>
        <w:t xml:space="preserve"> (97)</w:t>
      </w:r>
    </w:p>
    <w:p w14:paraId="682B4FF9" w14:textId="356ABC91" w:rsidR="009F64BC" w:rsidRDefault="68435116" w:rsidP="0771FA1C">
      <w:pPr>
        <w:pStyle w:val="Liststycke"/>
        <w:numPr>
          <w:ilvl w:val="0"/>
          <w:numId w:val="4"/>
        </w:numPr>
        <w:rPr>
          <w:rFonts w:ascii="Lucida Bright" w:eastAsia="Lucida Bright" w:hAnsi="Lucida Bright" w:cs="Lucida Bright"/>
          <w:color w:val="000000" w:themeColor="text1"/>
        </w:rPr>
      </w:pPr>
      <w:r w:rsidRPr="0771FA1C">
        <w:rPr>
          <w:rFonts w:ascii="Lucida Bright" w:eastAsia="Lucida Bright" w:hAnsi="Lucida Bright" w:cs="Lucida Bright"/>
        </w:rPr>
        <w:t>De modersmål som är representerade är: arabiska, somaliska, kurdiska</w:t>
      </w:r>
    </w:p>
    <w:p w14:paraId="4D77602A" w14:textId="208F3E7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Målsättning:</w:t>
      </w:r>
      <w:r w:rsidRPr="0771FA1C">
        <w:rPr>
          <w:rFonts w:ascii="Lucida Bright" w:eastAsia="Lucida Bright" w:hAnsi="Lucida Bright" w:cs="Lucida Bright"/>
          <w:b/>
          <w:bCs/>
        </w:rPr>
        <w:t xml:space="preserve"> </w:t>
      </w:r>
      <w:r w:rsidRPr="0771FA1C">
        <w:rPr>
          <w:rFonts w:ascii="Lucida Bright" w:eastAsia="Lucida Bright" w:hAnsi="Lucida Bright" w:cs="Lucida Bright"/>
        </w:rPr>
        <w:t>Att alla elever ska få stöd i sitt lärande både genom sitt modersmål och i svenskan.</w:t>
      </w:r>
    </w:p>
    <w:p w14:paraId="6FCF8ABC" w14:textId="61562D1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I samband med skolstart inventeras hur många elever som önskar läsa modersmål då elevantalet med utlandsfödda elever ökat från föregående år. Vi för en dialog med resp. barns föräldrar och kommunen.</w:t>
      </w:r>
    </w:p>
    <w:p w14:paraId="6C86FA36" w14:textId="0020EF1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I dialog mellan lärare och vårdnadshavare vid terminsstart och när nya elever börjar på skolan.</w:t>
      </w:r>
    </w:p>
    <w:p w14:paraId="4613CECC" w14:textId="53C0BE9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Varje terminsstart och löpande när det kommer nya elever.</w:t>
      </w:r>
    </w:p>
    <w:p w14:paraId="1B1C599B" w14:textId="4C7DCCF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w:t>
      </w:r>
    </w:p>
    <w:p w14:paraId="0F363D4A" w14:textId="0BE18E7E" w:rsidR="009F64BC" w:rsidRDefault="68435116" w:rsidP="0771FA1C">
      <w:pPr>
        <w:pStyle w:val="Rubrik2"/>
        <w:rPr>
          <w:rFonts w:ascii="Calibri Light" w:eastAsia="Calibri Light" w:hAnsi="Calibri Light" w:cs="Calibri Light"/>
          <w:b/>
          <w:bCs/>
          <w:color w:val="2E74B5" w:themeColor="accent5" w:themeShade="BF"/>
        </w:rPr>
      </w:pPr>
      <w:r w:rsidRPr="0771FA1C">
        <w:rPr>
          <w:rFonts w:ascii="Calibri Light" w:eastAsia="Calibri Light" w:hAnsi="Calibri Light" w:cs="Calibri Light"/>
          <w:b/>
          <w:bCs/>
          <w:color w:val="auto"/>
        </w:rPr>
        <w:t>Förskoleklassens, skolans och fritidshemmets miljö, inne och ute</w:t>
      </w:r>
    </w:p>
    <w:p w14:paraId="58534D5A" w14:textId="0A895F2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Skolgården är stor och erbjuder stor variation för eleverna att leka på. Det finns en bollplan i nära anslutning till skolgården där ingen trafik finns. Skogen fungerar som en förlängning av skolgården och är en omtyckt plats för barnen att vistas på. Innemiljön som helhet ger ett gott intryck då vi rustat lokalerna under sommaren. Vi har även fått nya lokaler för åk </w:t>
      </w:r>
      <w:proofErr w:type="gramStart"/>
      <w:r w:rsidRPr="0771FA1C">
        <w:rPr>
          <w:rFonts w:ascii="Lucida Bright" w:eastAsia="Lucida Bright" w:hAnsi="Lucida Bright" w:cs="Lucida Bright"/>
        </w:rPr>
        <w:t>4-6</w:t>
      </w:r>
      <w:proofErr w:type="gramEnd"/>
      <w:r w:rsidRPr="0771FA1C">
        <w:rPr>
          <w:rFonts w:ascii="Lucida Bright" w:eastAsia="Lucida Bright" w:hAnsi="Lucida Bright" w:cs="Lucida Bright"/>
        </w:rPr>
        <w:t xml:space="preserve"> som står startklara inför ht-21. Fritidsverksamheten har en stor yta och många rum att vistas i vilket vi ser som positivt för att skapa en lugnare och trivsammare miljö inomhus. I och med att åk </w:t>
      </w:r>
      <w:proofErr w:type="gramStart"/>
      <w:r w:rsidRPr="0771FA1C">
        <w:rPr>
          <w:rFonts w:ascii="Lucida Bright" w:eastAsia="Lucida Bright" w:hAnsi="Lucida Bright" w:cs="Lucida Bright"/>
        </w:rPr>
        <w:t>4-6</w:t>
      </w:r>
      <w:proofErr w:type="gramEnd"/>
      <w:r w:rsidRPr="0771FA1C">
        <w:rPr>
          <w:rFonts w:ascii="Lucida Bright" w:eastAsia="Lucida Bright" w:hAnsi="Lucida Bright" w:cs="Lucida Bright"/>
        </w:rPr>
        <w:t xml:space="preserve"> flyttar ut till nya lokaler så utökas antalet rum för fritids att vara på under eftermiddagarna.</w:t>
      </w:r>
    </w:p>
    <w:p w14:paraId="177D6FC8" w14:textId="2343E61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621DEFC5" w14:textId="30CF8067"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Fortbildning läsåret 21/22</w:t>
      </w:r>
    </w:p>
    <w:p w14:paraId="12C6589D" w14:textId="60012A4D"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Skolverkets webbaserade utbildning för fritidshemmen ht-2021</w:t>
      </w:r>
    </w:p>
    <w:p w14:paraId="1A28ABEB" w14:textId="0BF4CA7B"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ASL- kollegialt lärande</w:t>
      </w:r>
    </w:p>
    <w:p w14:paraId="6B86D459" w14:textId="34014CB8"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Skolverkets webbaserade utbildning Kvalitetsarbete</w:t>
      </w:r>
    </w:p>
    <w:p w14:paraId="5995FAB2" w14:textId="0FA1FA64"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Matematik Digitala verktyg</w:t>
      </w:r>
    </w:p>
    <w:p w14:paraId="5CA673EE" w14:textId="62E303CD"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Skolchefsutbildning, rektor</w:t>
      </w:r>
    </w:p>
    <w:p w14:paraId="69249B64" w14:textId="78F46024"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Rektorsutbildning, rektor</w:t>
      </w:r>
    </w:p>
    <w:p w14:paraId="30267038" w14:textId="023AC4AC"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Arbetsmiljöutbildning (Linus, Simon)</w:t>
      </w:r>
    </w:p>
    <w:p w14:paraId="45E95A42" w14:textId="3211F6AB"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t>Webbaserad utbildning Fritidshemmen vt-22</w:t>
      </w:r>
    </w:p>
    <w:p w14:paraId="037E60B6" w14:textId="2CA2B936" w:rsidR="009F64BC" w:rsidRDefault="68435116" w:rsidP="0771FA1C">
      <w:pPr>
        <w:pStyle w:val="Rubrik2"/>
        <w:rPr>
          <w:rFonts w:ascii="Calibri Light" w:eastAsia="Calibri Light" w:hAnsi="Calibri Light" w:cs="Calibri Light"/>
          <w:b/>
          <w:bCs/>
          <w:color w:val="2E74B5" w:themeColor="accent5" w:themeShade="BF"/>
        </w:rPr>
      </w:pPr>
      <w:r w:rsidRPr="0771FA1C">
        <w:rPr>
          <w:rFonts w:ascii="Calibri Light" w:eastAsia="Calibri Light" w:hAnsi="Calibri Light" w:cs="Calibri Light"/>
          <w:b/>
          <w:bCs/>
          <w:color w:val="auto"/>
        </w:rPr>
        <w:t>Rektors ledningsdeklaration Med utgångspunkt utifrån 2.8 Lgr 11</w:t>
      </w:r>
    </w:p>
    <w:p w14:paraId="147B4B60" w14:textId="6DEE578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Frihet under ansvar. Mellan mig och mina medarbetare finns det ett förtroende som bygger på prestigelöshet, tillit och tillgänglighet och samarbetet är tillitsbaserat. </w:t>
      </w:r>
    </w:p>
    <w:p w14:paraId="398DA961" w14:textId="6AE49C9B"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lastRenderedPageBreak/>
        <w:t xml:space="preserve">Barnet/eleven i fokus </w:t>
      </w:r>
    </w:p>
    <w:p w14:paraId="352AD8C8" w14:textId="1EAEEAC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Vi ska alltid verka och arbeta för varje barn och elevs bästa. Tidiga insatser ska känneteckna vår förskola och skola. Alla elevers behov ska uppmärksammas och anpassas utifrån varje elevs bästa.</w:t>
      </w:r>
    </w:p>
    <w:p w14:paraId="32563025" w14:textId="24AE62F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Arbetsmiljö och en trygg arbetsplats</w:t>
      </w:r>
    </w:p>
    <w:p w14:paraId="1C81CF04" w14:textId="42D3C38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Skapa en trygg arbetsplats. En trygg miljö bygger på ödmjukhet, tydlighet och lyssnande. Jag som ledare deltar i det vardagliga samtalet med elev och personal. En trygg miljö betyder att medarbetare tillåts och vågar komma med idéer och konstruktiv feedback. Vår arbetsmiljö ska präglas av en öppen kommunikation med tillåtande atmosfär där det är tillåtet att våga fråga och där vi ger respons till varandra i vardagen. För att få en trygg arbetsplats pratar vi med den det berör och inte om varandra. Vi ska bemöta varandra med respekt och kränkande behandling ska aldrig accepteras. Förståelsen att var och en är en del av varandras arbetsmiljö ska vara uttalad. Det är ett gemensamt ansvar att vi får den arbetsmiljö vi vill arbeta i.  Vår värdegrund ska genomsyra hela verksamheten vilket innebär alla ska känna sig delaktiga och kunna påverka. </w:t>
      </w:r>
    </w:p>
    <w:p w14:paraId="24C037C0" w14:textId="0ABEF3A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Inspirerande och utmanande ledare </w:t>
      </w:r>
    </w:p>
    <w:p w14:paraId="65090FB2" w14:textId="69AE3C3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Jag vill att den verksamhet som jag ansvarar för genomsyras av engagemang, samarbete, tillåtande attityd och glädje. Att jag bidrar till att utveckla kollektivets kompetens genom att initiera och engagera medarbetarna i en aktiv reflektion av verksamheten. Genom ett ”nära ledarskap” och ett undervisningsnära ledarskap utmanar jag alla pedagoger att tänka utanför ”boxen”. Att jag som rektor följer upp förväntat resultat och ger konkret feedback till pedagogerna. Skapa förutsättningar för pedagogerna att reflektera och följa upp sina resultat av undervisningen. Jag vill verka för att ett systematiskt kvalitetsarbete blir en naturlig del och efterfrågad som ett stöd för utveckling av verksamheten. Att ta oss an vår skolas utveckling utifrån vad forskning säger för att nå hög måluppfyllelse. Min roll som rektor är att vara aktiv i att värdera och analysera de underlag som finns, initiera att metoder och läromedel kritiskt granskas och att lärarna blir nyfikna på att få en teorianknytning. Att hålla vår gemensamma pedagogiska helhetsidé levande genom att kommunicera den i mål och resultatdiskussioner. </w:t>
      </w:r>
    </w:p>
    <w:p w14:paraId="48607176" w14:textId="7D5039ED"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rPr>
        <w:t xml:space="preserve"> </w:t>
      </w:r>
    </w:p>
    <w:p w14:paraId="3DB0A329" w14:textId="520EF48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Gemensamma uppsatta mål från rektor/Styrelse/personal</w:t>
      </w:r>
    </w:p>
    <w:p w14:paraId="3EDAD25D" w14:textId="1372F32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 1, Öka måluppfyllelsen i svenska och matematik</w:t>
      </w:r>
    </w:p>
    <w:p w14:paraId="44B4D5E9" w14:textId="5299E01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w:t>
      </w:r>
    </w:p>
    <w:p w14:paraId="33871BA6" w14:textId="3F369C3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Öka medvetenheten hos eleverna om hur utvärdering och arbetsformer kan påverka studieresultat. Gemensam och tydlig struktur kring lektioners utförande där arbetssätt och mål är tydliga för eleven. Tät återkoppling och framåtsyftande feedback. Läxor för mängdträning. Kartläggning och åtgärdsprogram till de elever som riskerar att inte nå målen. Arbeta med ASL i de yngre årskurserna. Fortbildning digitala verktyg i matematik för personal som undervisar i matematik. Elever som riskerar att inte nå målen i </w:t>
      </w:r>
      <w:proofErr w:type="spellStart"/>
      <w:r w:rsidRPr="0771FA1C">
        <w:rPr>
          <w:rFonts w:ascii="Lucida Bright" w:eastAsia="Lucida Bright" w:hAnsi="Lucida Bright" w:cs="Lucida Bright"/>
        </w:rPr>
        <w:t>sv</w:t>
      </w:r>
      <w:proofErr w:type="spellEnd"/>
      <w:r w:rsidRPr="0771FA1C">
        <w:rPr>
          <w:rFonts w:ascii="Lucida Bright" w:eastAsia="Lucida Bright" w:hAnsi="Lucida Bright" w:cs="Lucida Bright"/>
        </w:rPr>
        <w:t xml:space="preserve"> och </w:t>
      </w:r>
      <w:proofErr w:type="spellStart"/>
      <w:r w:rsidRPr="0771FA1C">
        <w:rPr>
          <w:rFonts w:ascii="Lucida Bright" w:eastAsia="Lucida Bright" w:hAnsi="Lucida Bright" w:cs="Lucida Bright"/>
        </w:rPr>
        <w:t>ma</w:t>
      </w:r>
      <w:proofErr w:type="spellEnd"/>
      <w:r w:rsidRPr="0771FA1C">
        <w:rPr>
          <w:rFonts w:ascii="Lucida Bright" w:eastAsia="Lucida Bright" w:hAnsi="Lucida Bright" w:cs="Lucida Bright"/>
        </w:rPr>
        <w:t xml:space="preserve"> får specialundervisning </w:t>
      </w:r>
      <w:r w:rsidR="4BDF40FD" w:rsidRPr="0771FA1C">
        <w:rPr>
          <w:rFonts w:ascii="Lucida Bright" w:eastAsia="Lucida Bright" w:hAnsi="Lucida Bright" w:cs="Lucida Bright"/>
        </w:rPr>
        <w:t>2–3</w:t>
      </w:r>
      <w:r w:rsidRPr="0771FA1C">
        <w:rPr>
          <w:rFonts w:ascii="Lucida Bright" w:eastAsia="Lucida Bright" w:hAnsi="Lucida Bright" w:cs="Lucida Bright"/>
        </w:rPr>
        <w:t xml:space="preserve"> ggr/veckan. </w:t>
      </w:r>
    </w:p>
    <w:p w14:paraId="10DF260A" w14:textId="1BE98E1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Bedömningsstöd från Skolverket, EHT.</w:t>
      </w:r>
    </w:p>
    <w:p w14:paraId="092EC6BE" w14:textId="6FE6636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lastRenderedPageBreak/>
        <w:t>När ska det följas upp: 2 ggr/termin och läsårsvis.</w:t>
      </w:r>
    </w:p>
    <w:p w14:paraId="12003C14" w14:textId="119F232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Ansvarig: lärare, EHT och rektor. </w:t>
      </w:r>
    </w:p>
    <w:p w14:paraId="6B29EB4B" w14:textId="140BB95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373E5EB2" w14:textId="19064C84" w:rsidR="0771FA1C" w:rsidRDefault="0771FA1C" w:rsidP="0771FA1C">
      <w:pPr>
        <w:spacing w:line="257" w:lineRule="auto"/>
        <w:rPr>
          <w:rFonts w:ascii="Lucida Bright" w:eastAsia="Lucida Bright" w:hAnsi="Lucida Bright" w:cs="Lucida Bright"/>
          <w:b/>
          <w:bCs/>
        </w:rPr>
      </w:pPr>
    </w:p>
    <w:p w14:paraId="57E6AF7F" w14:textId="2564E8F8" w:rsidR="0771FA1C" w:rsidRDefault="0771FA1C" w:rsidP="0771FA1C">
      <w:pPr>
        <w:spacing w:line="257" w:lineRule="auto"/>
        <w:rPr>
          <w:rFonts w:ascii="Lucida Bright" w:eastAsia="Lucida Bright" w:hAnsi="Lucida Bright" w:cs="Lucida Bright"/>
          <w:b/>
          <w:bCs/>
        </w:rPr>
      </w:pPr>
    </w:p>
    <w:p w14:paraId="17FDC07A" w14:textId="663CD160" w:rsidR="0771FA1C" w:rsidRDefault="0771FA1C" w:rsidP="0771FA1C">
      <w:pPr>
        <w:spacing w:line="257" w:lineRule="auto"/>
        <w:rPr>
          <w:rFonts w:ascii="Lucida Bright" w:eastAsia="Lucida Bright" w:hAnsi="Lucida Bright" w:cs="Lucida Bright"/>
          <w:b/>
          <w:bCs/>
        </w:rPr>
      </w:pPr>
    </w:p>
    <w:p w14:paraId="446FCBBE" w14:textId="3BACD9F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 2, Öka det kollegiala samarbetet bland personalen och mellan elevgrupperna.</w:t>
      </w:r>
    </w:p>
    <w:p w14:paraId="7F293271" w14:textId="1B3E3FAD"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rPr>
        <w:t>Handlingsplan: Elever - Ha läsgrupper, TEMA-arbete, Studie-och yrkesvägledningsplanens arbete. Se separat plan</w:t>
      </w:r>
    </w:p>
    <w:p w14:paraId="40088A68" w14:textId="079A53F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Lärare - Arbeta gemensamt i arbetslaget med SKA, SYV-plan, ASL för F-3, Matematik och Teknik </w:t>
      </w:r>
      <w:r w:rsidR="4E873D80" w:rsidRPr="0771FA1C">
        <w:rPr>
          <w:rFonts w:ascii="Lucida Bright" w:eastAsia="Lucida Bright" w:hAnsi="Lucida Bright" w:cs="Lucida Bright"/>
        </w:rPr>
        <w:t>4–6</w:t>
      </w:r>
      <w:r w:rsidRPr="0771FA1C">
        <w:rPr>
          <w:rFonts w:ascii="Lucida Bright" w:eastAsia="Lucida Bright" w:hAnsi="Lucida Bright" w:cs="Lucida Bright"/>
        </w:rPr>
        <w:t xml:space="preserve">. Samt nya läroplanerna vt-22. </w:t>
      </w:r>
    </w:p>
    <w:p w14:paraId="3460D11F" w14:textId="54250C7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Fritids – Veckomöten + webbaserad utbildning för fritidshemmen+ skolans SKA-Arbete.</w:t>
      </w:r>
    </w:p>
    <w:p w14:paraId="2876C9DD" w14:textId="3B566EA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Varannan onsdag kollegialt lärande ASL, Matematik. Vad gör vi? Hur gör vi? Hur har det gått? Dokumenteras. Utvärdering </w:t>
      </w:r>
      <w:proofErr w:type="spellStart"/>
      <w:r w:rsidRPr="0771FA1C">
        <w:rPr>
          <w:rFonts w:ascii="Lucida Bright" w:eastAsia="Lucida Bright" w:hAnsi="Lucida Bright" w:cs="Lucida Bright"/>
        </w:rPr>
        <w:t>terminslut</w:t>
      </w:r>
      <w:proofErr w:type="spellEnd"/>
      <w:r w:rsidRPr="0771FA1C">
        <w:rPr>
          <w:rFonts w:ascii="Lucida Bright" w:eastAsia="Lucida Bright" w:hAnsi="Lucida Bright" w:cs="Lucida Bright"/>
        </w:rPr>
        <w:t xml:space="preserve">. </w:t>
      </w:r>
    </w:p>
    <w:p w14:paraId="554DCE87" w14:textId="2CCF0BA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Löpande dokumentation under terminen och i lärarnas utvärdering över terminen.</w:t>
      </w:r>
    </w:p>
    <w:p w14:paraId="59965236" w14:textId="7DD5AA2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All personal och rektor</w:t>
      </w:r>
    </w:p>
    <w:p w14:paraId="5C2E9543" w14:textId="6BDD443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ACB14F6" w14:textId="19A1CCB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 3, Fritids/skola Förlängda </w:t>
      </w:r>
      <w:proofErr w:type="spellStart"/>
      <w:r w:rsidRPr="0771FA1C">
        <w:rPr>
          <w:rFonts w:ascii="Lucida Bright" w:eastAsia="Lucida Bright" w:hAnsi="Lucida Bright" w:cs="Lucida Bright"/>
          <w:b/>
          <w:bCs/>
        </w:rPr>
        <w:t>arb</w:t>
      </w:r>
      <w:proofErr w:type="spellEnd"/>
      <w:r w:rsidRPr="0771FA1C">
        <w:rPr>
          <w:rFonts w:ascii="Lucida Bright" w:eastAsia="Lucida Bright" w:hAnsi="Lucida Bright" w:cs="Lucida Bright"/>
          <w:b/>
          <w:bCs/>
        </w:rPr>
        <w:t xml:space="preserve"> läxläsning</w:t>
      </w:r>
    </w:p>
    <w:p w14:paraId="5FEEE6D6" w14:textId="5E1FFE3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w:t>
      </w:r>
    </w:p>
    <w:p w14:paraId="36FAAA51" w14:textId="63DCC44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w:t>
      </w:r>
    </w:p>
    <w:p w14:paraId="061E77EE" w14:textId="34E72BE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w:t>
      </w:r>
    </w:p>
    <w:p w14:paraId="52583393" w14:textId="6192EB5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Linus, Simon + fritidspersonal</w:t>
      </w:r>
    </w:p>
    <w:p w14:paraId="7281E185" w14:textId="2A1A4A5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70ABC65C" w14:textId="40E8DE2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 4, Arbeta aktivt för ökad studie-ro </w:t>
      </w:r>
    </w:p>
    <w:p w14:paraId="2932144D" w14:textId="3692F1C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Göra en handlingsplan för studie-ro.</w:t>
      </w:r>
    </w:p>
    <w:p w14:paraId="71FEE8B5" w14:textId="6549F67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Utvärdering av terminen (enkät) och dialog med alla lärare</w:t>
      </w:r>
    </w:p>
    <w:p w14:paraId="2F622C08" w14:textId="29D97A1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Varje terminsslut</w:t>
      </w:r>
    </w:p>
    <w:p w14:paraId="0B63AF83" w14:textId="2FA508E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All personal</w:t>
      </w:r>
    </w:p>
    <w:p w14:paraId="2C6672D7" w14:textId="71CBE69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tbl>
      <w:tblPr>
        <w:tblStyle w:val="Tabellrutnt"/>
        <w:tblW w:w="0" w:type="auto"/>
        <w:tblLayout w:type="fixed"/>
        <w:tblLook w:val="04A0" w:firstRow="1" w:lastRow="0" w:firstColumn="1" w:lastColumn="0" w:noHBand="0" w:noVBand="1"/>
      </w:tblPr>
      <w:tblGrid>
        <w:gridCol w:w="3960"/>
      </w:tblGrid>
      <w:tr w:rsidR="40C699EA" w14:paraId="1D17C13B" w14:textId="77777777" w:rsidTr="0771FA1C">
        <w:tc>
          <w:tcPr>
            <w:tcW w:w="3960" w:type="dxa"/>
            <w:tcBorders>
              <w:top w:val="single" w:sz="6" w:space="0" w:color="auto"/>
              <w:left w:val="single" w:sz="6" w:space="0" w:color="auto"/>
              <w:bottom w:val="single" w:sz="6" w:space="0" w:color="auto"/>
              <w:right w:val="single" w:sz="6" w:space="0" w:color="auto"/>
            </w:tcBorders>
          </w:tcPr>
          <w:p w14:paraId="4B4FCBD8" w14:textId="67DFAC53"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1. </w:t>
            </w:r>
            <w:proofErr w:type="spellStart"/>
            <w:r w:rsidRPr="0771FA1C">
              <w:rPr>
                <w:rFonts w:ascii="Lucida Bright" w:eastAsia="Lucida Bright" w:hAnsi="Lucida Bright" w:cs="Lucida Bright"/>
                <w:sz w:val="20"/>
                <w:szCs w:val="20"/>
                <w:lang w:val="es-ES"/>
              </w:rPr>
              <w:t>Skolans</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värdegrund</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uppdrag</w:t>
            </w:r>
            <w:proofErr w:type="spellEnd"/>
          </w:p>
          <w:p w14:paraId="2AF58135" w14:textId="78E2B6E9"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2.1 </w:t>
            </w:r>
            <w:proofErr w:type="spellStart"/>
            <w:r w:rsidRPr="0771FA1C">
              <w:rPr>
                <w:rFonts w:ascii="Lucida Bright" w:eastAsia="Lucida Bright" w:hAnsi="Lucida Bright" w:cs="Lucida Bright"/>
                <w:sz w:val="20"/>
                <w:szCs w:val="20"/>
                <w:lang w:val="es-ES"/>
              </w:rPr>
              <w:t>Normer</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värden</w:t>
            </w:r>
            <w:proofErr w:type="spellEnd"/>
          </w:p>
          <w:p w14:paraId="5C4D9BE7" w14:textId="262805D2"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2.2 </w:t>
            </w:r>
            <w:proofErr w:type="spellStart"/>
            <w:r w:rsidRPr="0771FA1C">
              <w:rPr>
                <w:rFonts w:ascii="Lucida Bright" w:eastAsia="Lucida Bright" w:hAnsi="Lucida Bright" w:cs="Lucida Bright"/>
                <w:sz w:val="20"/>
                <w:szCs w:val="20"/>
                <w:lang w:val="es-ES"/>
              </w:rPr>
              <w:t>Kunskaper</w:t>
            </w:r>
            <w:proofErr w:type="spellEnd"/>
          </w:p>
          <w:p w14:paraId="27E60EA7" w14:textId="4F657119"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lastRenderedPageBreak/>
              <w:t xml:space="preserve">2.3 </w:t>
            </w:r>
            <w:proofErr w:type="spellStart"/>
            <w:r w:rsidRPr="0771FA1C">
              <w:rPr>
                <w:rFonts w:ascii="Lucida Bright" w:eastAsia="Lucida Bright" w:hAnsi="Lucida Bright" w:cs="Lucida Bright"/>
                <w:sz w:val="20"/>
                <w:szCs w:val="20"/>
                <w:lang w:val="es-ES"/>
              </w:rPr>
              <w:t>Elevers</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ansvar</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inflytande</w:t>
            </w:r>
            <w:proofErr w:type="spellEnd"/>
          </w:p>
          <w:p w14:paraId="7511842B" w14:textId="01B73607"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2.4 </w:t>
            </w:r>
            <w:proofErr w:type="spellStart"/>
            <w:r w:rsidRPr="0771FA1C">
              <w:rPr>
                <w:rFonts w:ascii="Lucida Bright" w:eastAsia="Lucida Bright" w:hAnsi="Lucida Bright" w:cs="Lucida Bright"/>
                <w:sz w:val="20"/>
                <w:szCs w:val="20"/>
                <w:lang w:val="es-ES"/>
              </w:rPr>
              <w:t>Skola</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hem</w:t>
            </w:r>
            <w:proofErr w:type="spellEnd"/>
          </w:p>
          <w:p w14:paraId="347B31A0" w14:textId="05AA10C2"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2.5 </w:t>
            </w:r>
            <w:proofErr w:type="spellStart"/>
            <w:r w:rsidRPr="0771FA1C">
              <w:rPr>
                <w:rFonts w:ascii="Lucida Bright" w:eastAsia="Lucida Bright" w:hAnsi="Lucida Bright" w:cs="Lucida Bright"/>
                <w:sz w:val="20"/>
                <w:szCs w:val="20"/>
                <w:lang w:val="es-ES"/>
              </w:rPr>
              <w:t>Övergång</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samverkan</w:t>
            </w:r>
            <w:proofErr w:type="spellEnd"/>
          </w:p>
          <w:p w14:paraId="07A4A568" w14:textId="004019FD"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2.6 </w:t>
            </w:r>
            <w:proofErr w:type="spellStart"/>
            <w:r w:rsidRPr="0771FA1C">
              <w:rPr>
                <w:rFonts w:ascii="Lucida Bright" w:eastAsia="Lucida Bright" w:hAnsi="Lucida Bright" w:cs="Lucida Bright"/>
                <w:sz w:val="20"/>
                <w:szCs w:val="20"/>
                <w:lang w:val="es-ES"/>
              </w:rPr>
              <w:t>Skolan</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omvärlden</w:t>
            </w:r>
            <w:proofErr w:type="spellEnd"/>
          </w:p>
          <w:p w14:paraId="09A30E87" w14:textId="71142565"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2.7 </w:t>
            </w:r>
            <w:proofErr w:type="spellStart"/>
            <w:r w:rsidRPr="0771FA1C">
              <w:rPr>
                <w:rFonts w:ascii="Lucida Bright" w:eastAsia="Lucida Bright" w:hAnsi="Lucida Bright" w:cs="Lucida Bright"/>
                <w:sz w:val="20"/>
                <w:szCs w:val="20"/>
                <w:lang w:val="es-ES"/>
              </w:rPr>
              <w:t>Bedömning</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betyg</w:t>
            </w:r>
            <w:proofErr w:type="spellEnd"/>
          </w:p>
          <w:p w14:paraId="41447E28" w14:textId="1CD8ECD9"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3. </w:t>
            </w:r>
            <w:proofErr w:type="spellStart"/>
            <w:r w:rsidRPr="0771FA1C">
              <w:rPr>
                <w:rFonts w:ascii="Lucida Bright" w:eastAsia="Lucida Bright" w:hAnsi="Lucida Bright" w:cs="Lucida Bright"/>
                <w:sz w:val="20"/>
                <w:szCs w:val="20"/>
                <w:lang w:val="es-ES"/>
              </w:rPr>
              <w:t>Elevhälsoarbete</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på</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skolan</w:t>
            </w:r>
            <w:proofErr w:type="spellEnd"/>
          </w:p>
          <w:p w14:paraId="696BD038" w14:textId="1D3B927B"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4. IKT </w:t>
            </w:r>
            <w:proofErr w:type="spellStart"/>
            <w:r w:rsidRPr="0771FA1C">
              <w:rPr>
                <w:rFonts w:ascii="Lucida Bright" w:eastAsia="Lucida Bright" w:hAnsi="Lucida Bright" w:cs="Lucida Bright"/>
                <w:sz w:val="20"/>
                <w:szCs w:val="20"/>
                <w:lang w:val="es-ES"/>
              </w:rPr>
              <w:t>inom</w:t>
            </w:r>
            <w:proofErr w:type="spellEnd"/>
            <w:r w:rsidRPr="0771FA1C">
              <w:rPr>
                <w:rFonts w:ascii="Lucida Bright" w:eastAsia="Lucida Bright" w:hAnsi="Lucida Bright" w:cs="Lucida Bright"/>
                <w:sz w:val="20"/>
                <w:szCs w:val="20"/>
                <w:lang w:val="es-ES"/>
              </w:rPr>
              <w:t xml:space="preserve"> ramen </w:t>
            </w:r>
            <w:proofErr w:type="spellStart"/>
            <w:r w:rsidRPr="0771FA1C">
              <w:rPr>
                <w:rFonts w:ascii="Lucida Bright" w:eastAsia="Lucida Bright" w:hAnsi="Lucida Bright" w:cs="Lucida Bright"/>
                <w:sz w:val="20"/>
                <w:szCs w:val="20"/>
                <w:lang w:val="es-ES"/>
              </w:rPr>
              <w:t>för</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lärande</w:t>
            </w:r>
            <w:proofErr w:type="spellEnd"/>
          </w:p>
          <w:p w14:paraId="63B0A6EC" w14:textId="625171BB" w:rsidR="40C699EA" w:rsidRDefault="32F6C702" w:rsidP="0771FA1C">
            <w:pPr>
              <w:spacing w:line="259" w:lineRule="auto"/>
              <w:rPr>
                <w:rFonts w:ascii="Lucida Bright" w:eastAsia="Lucida Bright" w:hAnsi="Lucida Bright" w:cs="Lucida Bright"/>
                <w:sz w:val="20"/>
                <w:szCs w:val="20"/>
              </w:rPr>
            </w:pPr>
            <w:r w:rsidRPr="0771FA1C">
              <w:rPr>
                <w:rFonts w:ascii="Lucida Bright" w:eastAsia="Lucida Bright" w:hAnsi="Lucida Bright" w:cs="Lucida Bright"/>
                <w:sz w:val="20"/>
                <w:szCs w:val="20"/>
                <w:lang w:val="es-ES"/>
              </w:rPr>
              <w:t xml:space="preserve">5. </w:t>
            </w:r>
            <w:proofErr w:type="spellStart"/>
            <w:r w:rsidRPr="0771FA1C">
              <w:rPr>
                <w:rFonts w:ascii="Lucida Bright" w:eastAsia="Lucida Bright" w:hAnsi="Lucida Bright" w:cs="Lucida Bright"/>
                <w:sz w:val="20"/>
                <w:szCs w:val="20"/>
                <w:lang w:val="es-ES"/>
              </w:rPr>
              <w:t>Synpunkter</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och</w:t>
            </w:r>
            <w:proofErr w:type="spellEnd"/>
            <w:r w:rsidRPr="0771FA1C">
              <w:rPr>
                <w:rFonts w:ascii="Lucida Bright" w:eastAsia="Lucida Bright" w:hAnsi="Lucida Bright" w:cs="Lucida Bright"/>
                <w:sz w:val="20"/>
                <w:szCs w:val="20"/>
                <w:lang w:val="es-ES"/>
              </w:rPr>
              <w:t xml:space="preserve"> </w:t>
            </w:r>
            <w:proofErr w:type="spellStart"/>
            <w:r w:rsidRPr="0771FA1C">
              <w:rPr>
                <w:rFonts w:ascii="Lucida Bright" w:eastAsia="Lucida Bright" w:hAnsi="Lucida Bright" w:cs="Lucida Bright"/>
                <w:sz w:val="20"/>
                <w:szCs w:val="20"/>
                <w:lang w:val="es-ES"/>
              </w:rPr>
              <w:t>klagomål</w:t>
            </w:r>
            <w:proofErr w:type="spellEnd"/>
          </w:p>
          <w:p w14:paraId="50E81CA8" w14:textId="41197D45" w:rsidR="40C699EA" w:rsidRDefault="32F6C702" w:rsidP="0771FA1C">
            <w:pPr>
              <w:spacing w:line="259" w:lineRule="auto"/>
              <w:rPr>
                <w:rFonts w:ascii="Lucida Bright" w:eastAsia="Lucida Bright" w:hAnsi="Lucida Bright" w:cs="Lucida Bright"/>
              </w:rPr>
            </w:pPr>
            <w:r w:rsidRPr="0771FA1C">
              <w:rPr>
                <w:rFonts w:ascii="Lucida Bright" w:eastAsia="Lucida Bright" w:hAnsi="Lucida Bright" w:cs="Lucida Bright"/>
                <w:lang w:val="es-ES"/>
              </w:rPr>
              <w:t xml:space="preserve"> </w:t>
            </w:r>
          </w:p>
        </w:tc>
      </w:tr>
    </w:tbl>
    <w:p w14:paraId="7F611D27" w14:textId="53A3EFCA" w:rsidR="009F64BC" w:rsidRDefault="68435116" w:rsidP="0771FA1C">
      <w:pPr>
        <w:spacing w:line="257" w:lineRule="auto"/>
        <w:rPr>
          <w:rFonts w:ascii="Lucida Bright" w:eastAsia="Lucida Bright" w:hAnsi="Lucida Bright" w:cs="Lucida Bright"/>
          <w:color w:val="000000" w:themeColor="text1"/>
          <w:sz w:val="20"/>
          <w:szCs w:val="20"/>
        </w:rPr>
      </w:pPr>
      <w:r w:rsidRPr="0771FA1C">
        <w:rPr>
          <w:rFonts w:ascii="Lucida Bright" w:eastAsia="Lucida Bright" w:hAnsi="Lucida Bright" w:cs="Lucida Bright"/>
          <w:sz w:val="20"/>
          <w:szCs w:val="20"/>
        </w:rPr>
        <w:lastRenderedPageBreak/>
        <w:t xml:space="preserve"> </w:t>
      </w:r>
    </w:p>
    <w:p w14:paraId="166646C4" w14:textId="00D490C6"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1.</w:t>
      </w:r>
      <w:r w:rsidRPr="0771FA1C">
        <w:rPr>
          <w:rFonts w:ascii="Times New Roman" w:eastAsia="Times New Roman" w:hAnsi="Times New Roman" w:cs="Times New Roman"/>
          <w:b/>
          <w:bCs/>
          <w:color w:val="auto"/>
          <w:sz w:val="14"/>
          <w:szCs w:val="14"/>
        </w:rPr>
        <w:t xml:space="preserve">    </w:t>
      </w:r>
      <w:r w:rsidRPr="0771FA1C">
        <w:rPr>
          <w:rFonts w:ascii="Lucida Bright" w:eastAsia="Lucida Bright" w:hAnsi="Lucida Bright" w:cs="Lucida Bright"/>
          <w:b/>
          <w:bCs/>
          <w:color w:val="auto"/>
          <w:sz w:val="22"/>
          <w:szCs w:val="22"/>
        </w:rPr>
        <w:t>Skolans värdegrund och uppdrag</w:t>
      </w:r>
    </w:p>
    <w:p w14:paraId="371244DE" w14:textId="1B42BE51" w:rsidR="009F64BC" w:rsidRDefault="6566234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Våra värdegrundord, självkänsla, trygghet och kunskap ska finnas med i det dagliga arbetet och genomsyra verksamheten i sin helhet. För att alla skall bygga vår verksamhet på en gemensam värdegrund kommer vi att arbeta med värdegrund på olika sätt.</w:t>
      </w:r>
    </w:p>
    <w:p w14:paraId="448F367A" w14:textId="23F91067" w:rsidR="009F64BC" w:rsidRDefault="65662346" w:rsidP="0771FA1C">
      <w:pPr>
        <w:pStyle w:val="Liststycke"/>
        <w:numPr>
          <w:ilvl w:val="0"/>
          <w:numId w:val="3"/>
        </w:numPr>
        <w:rPr>
          <w:rFonts w:ascii="Lucida Bright" w:eastAsia="Lucida Bright" w:hAnsi="Lucida Bright" w:cs="Lucida Bright"/>
          <w:color w:val="000000" w:themeColor="text1"/>
        </w:rPr>
      </w:pPr>
      <w:r w:rsidRPr="0771FA1C">
        <w:rPr>
          <w:rFonts w:ascii="Lucida Bright" w:eastAsia="Lucida Bright" w:hAnsi="Lucida Bright" w:cs="Lucida Bright"/>
        </w:rPr>
        <w:t xml:space="preserve">Värdegrundsord – Tillsammans med barnen tar vi fram 5 ord att arbeta med under läsåret 2021/22. Det kommer att vara ett gemensamt ord per vecka som det jobbas med i alla klasser och på fritids (schema för orden tas fram på lärarmöte och skickas ut till all personal). Klasslärarna och fritidspersonalen väljer hur man jobbar med veckans ord. </w:t>
      </w:r>
      <w:r w:rsidR="5AE1ABDD" w:rsidRPr="0771FA1C">
        <w:rPr>
          <w:rFonts w:ascii="Lucida Bright" w:eastAsia="Lucida Bright" w:hAnsi="Lucida Bright" w:cs="Lucida Bright"/>
        </w:rPr>
        <w:t>Start v.45.</w:t>
      </w:r>
    </w:p>
    <w:p w14:paraId="5C3E23D8" w14:textId="511905D7" w:rsidR="009F64BC" w:rsidRDefault="65662346" w:rsidP="65662346">
      <w:pPr>
        <w:pStyle w:val="Liststycke"/>
        <w:numPr>
          <w:ilvl w:val="0"/>
          <w:numId w:val="3"/>
        </w:numPr>
        <w:spacing w:line="257" w:lineRule="auto"/>
      </w:pPr>
      <w:r w:rsidRPr="0771FA1C">
        <w:rPr>
          <w:rFonts w:ascii="Lucida Bright" w:eastAsia="Lucida Bright" w:hAnsi="Lucida Bright" w:cs="Lucida Bright"/>
        </w:rPr>
        <w:t xml:space="preserve">Trygghetsvandring med eleverna (diskutera otrygga platser </w:t>
      </w:r>
      <w:proofErr w:type="gramStart"/>
      <w:r w:rsidRPr="0771FA1C">
        <w:rPr>
          <w:rFonts w:ascii="Lucida Bright" w:eastAsia="Lucida Bright" w:hAnsi="Lucida Bright" w:cs="Lucida Bright"/>
        </w:rPr>
        <w:t>etc.</w:t>
      </w:r>
      <w:proofErr w:type="gramEnd"/>
      <w:r w:rsidRPr="0771FA1C">
        <w:rPr>
          <w:rFonts w:ascii="Lucida Bright" w:eastAsia="Lucida Bright" w:hAnsi="Lucida Bright" w:cs="Lucida Bright"/>
        </w:rPr>
        <w:t xml:space="preserve">) </w:t>
      </w:r>
    </w:p>
    <w:p w14:paraId="25F81C02" w14:textId="227BE687" w:rsidR="009F64BC" w:rsidRDefault="65662346" w:rsidP="65662346">
      <w:pPr>
        <w:pStyle w:val="Liststycke"/>
        <w:numPr>
          <w:ilvl w:val="0"/>
          <w:numId w:val="3"/>
        </w:numPr>
        <w:spacing w:line="257" w:lineRule="auto"/>
      </w:pPr>
      <w:r w:rsidRPr="0771FA1C">
        <w:rPr>
          <w:rFonts w:ascii="Lucida Bright" w:eastAsia="Lucida Bright" w:hAnsi="Lucida Bright" w:cs="Lucida Bright"/>
        </w:rPr>
        <w:t xml:space="preserve">Uppmärksamma tex. </w:t>
      </w:r>
      <w:proofErr w:type="spellStart"/>
      <w:r w:rsidRPr="0771FA1C">
        <w:rPr>
          <w:rFonts w:ascii="Lucida Bright" w:eastAsia="Lucida Bright" w:hAnsi="Lucida Bright" w:cs="Lucida Bright"/>
        </w:rPr>
        <w:t>FN-Dagen</w:t>
      </w:r>
      <w:proofErr w:type="spellEnd"/>
      <w:r w:rsidRPr="0771FA1C">
        <w:rPr>
          <w:rFonts w:ascii="Lucida Bright" w:eastAsia="Lucida Bright" w:hAnsi="Lucida Bright" w:cs="Lucida Bright"/>
        </w:rPr>
        <w:t xml:space="preserve"> och prata värdegrund i klasserna. </w:t>
      </w:r>
    </w:p>
    <w:p w14:paraId="5E26C7E5" w14:textId="34821B42" w:rsidR="009F64BC" w:rsidRDefault="65662346" w:rsidP="65662346">
      <w:pPr>
        <w:pStyle w:val="Liststycke"/>
        <w:numPr>
          <w:ilvl w:val="0"/>
          <w:numId w:val="3"/>
        </w:numPr>
        <w:spacing w:line="257" w:lineRule="auto"/>
      </w:pPr>
      <w:r w:rsidRPr="0771FA1C">
        <w:rPr>
          <w:rFonts w:ascii="Lucida Bright" w:eastAsia="Lucida Bright" w:hAnsi="Lucida Bright" w:cs="Lucida Bright"/>
        </w:rPr>
        <w:t>Enkätundersökning med elever, föräldrar och personal ht-21</w:t>
      </w:r>
    </w:p>
    <w:p w14:paraId="0C5286B0" w14:textId="4F7E000E" w:rsidR="009F64BC" w:rsidRDefault="65662346" w:rsidP="65662346">
      <w:pPr>
        <w:pStyle w:val="Liststycke"/>
        <w:numPr>
          <w:ilvl w:val="0"/>
          <w:numId w:val="3"/>
        </w:numPr>
        <w:spacing w:line="257" w:lineRule="auto"/>
      </w:pPr>
      <w:r w:rsidRPr="0771FA1C">
        <w:rPr>
          <w:rFonts w:ascii="Lucida Bright" w:eastAsia="Lucida Bright" w:hAnsi="Lucida Bright" w:cs="Lucida Bright"/>
        </w:rPr>
        <w:t>I SYV planen finns tema “självkänsla” inplanerat till VT –22.</w:t>
      </w:r>
    </w:p>
    <w:p w14:paraId="60B4722D" w14:textId="25F0662D" w:rsidR="009F64BC" w:rsidRDefault="65662346" w:rsidP="65662346">
      <w:pPr>
        <w:pStyle w:val="Liststycke"/>
        <w:numPr>
          <w:ilvl w:val="0"/>
          <w:numId w:val="3"/>
        </w:numPr>
        <w:spacing w:line="257" w:lineRule="auto"/>
      </w:pPr>
      <w:r w:rsidRPr="0771FA1C">
        <w:rPr>
          <w:rFonts w:ascii="Lucida Bright" w:eastAsia="Lucida Bright" w:hAnsi="Lucida Bright" w:cs="Lucida Bright"/>
        </w:rPr>
        <w:t xml:space="preserve">Kill- och tjejsnack för åk </w:t>
      </w:r>
      <w:proofErr w:type="gramStart"/>
      <w:r w:rsidR="1E1F8DFD" w:rsidRPr="0771FA1C">
        <w:rPr>
          <w:rFonts w:ascii="Lucida Bright" w:eastAsia="Lucida Bright" w:hAnsi="Lucida Bright" w:cs="Lucida Bright"/>
        </w:rPr>
        <w:t>4</w:t>
      </w:r>
      <w:r w:rsidRPr="0771FA1C">
        <w:rPr>
          <w:rFonts w:ascii="Lucida Bright" w:eastAsia="Lucida Bright" w:hAnsi="Lucida Bright" w:cs="Lucida Bright"/>
        </w:rPr>
        <w:t>-6</w:t>
      </w:r>
      <w:proofErr w:type="gramEnd"/>
      <w:r w:rsidRPr="0771FA1C">
        <w:rPr>
          <w:rFonts w:ascii="Lucida Bright" w:eastAsia="Lucida Bright" w:hAnsi="Lucida Bright" w:cs="Lucida Bright"/>
        </w:rPr>
        <w:t xml:space="preserve"> (elevhälsan kör detta). </w:t>
      </w:r>
    </w:p>
    <w:p w14:paraId="78E9B403" w14:textId="15299204" w:rsidR="009F64BC" w:rsidRDefault="65662346" w:rsidP="65662346">
      <w:pPr>
        <w:pStyle w:val="Liststycke"/>
        <w:numPr>
          <w:ilvl w:val="0"/>
          <w:numId w:val="3"/>
        </w:numPr>
        <w:spacing w:line="257" w:lineRule="auto"/>
      </w:pPr>
      <w:r w:rsidRPr="0771FA1C">
        <w:rPr>
          <w:rFonts w:ascii="Lucida Bright" w:eastAsia="Lucida Bright" w:hAnsi="Lucida Bright" w:cs="Lucida Bright"/>
        </w:rPr>
        <w:t>Skolan/klassens trivselregler (förtydliga och sätt upp på anslagstavlor). Skicka ut skolans regler</w:t>
      </w:r>
      <w:r w:rsidR="727BBC7B" w:rsidRPr="0771FA1C">
        <w:rPr>
          <w:rFonts w:ascii="Lucida Bright" w:eastAsia="Lucida Bright" w:hAnsi="Lucida Bright" w:cs="Lucida Bright"/>
        </w:rPr>
        <w:t xml:space="preserve"> (Nina)</w:t>
      </w:r>
      <w:r w:rsidRPr="0771FA1C">
        <w:rPr>
          <w:rFonts w:ascii="Lucida Bright" w:eastAsia="Lucida Bright" w:hAnsi="Lucida Bright" w:cs="Lucida Bright"/>
        </w:rPr>
        <w:t xml:space="preserve">, konflikttrappa, likabehandling </w:t>
      </w:r>
      <w:proofErr w:type="gramStart"/>
      <w:r w:rsidRPr="0771FA1C">
        <w:rPr>
          <w:rFonts w:ascii="Lucida Bright" w:eastAsia="Lucida Bright" w:hAnsi="Lucida Bright" w:cs="Lucida Bright"/>
        </w:rPr>
        <w:t>etc.</w:t>
      </w:r>
      <w:proofErr w:type="gramEnd"/>
      <w:r w:rsidRPr="0771FA1C">
        <w:rPr>
          <w:rFonts w:ascii="Lucida Bright" w:eastAsia="Lucida Bright" w:hAnsi="Lucida Bright" w:cs="Lucida Bright"/>
        </w:rPr>
        <w:t xml:space="preserve"> kortfattat till vårdnadshavare för signatur.</w:t>
      </w:r>
    </w:p>
    <w:p w14:paraId="3FEDF35F" w14:textId="7C3BC853" w:rsidR="009F64BC" w:rsidRDefault="65662346" w:rsidP="65662346">
      <w:pPr>
        <w:pStyle w:val="Liststycke"/>
        <w:numPr>
          <w:ilvl w:val="0"/>
          <w:numId w:val="3"/>
        </w:numPr>
        <w:spacing w:line="257" w:lineRule="auto"/>
      </w:pPr>
      <w:r w:rsidRPr="0771FA1C">
        <w:rPr>
          <w:rFonts w:ascii="Lucida Bright" w:eastAsia="Lucida Bright" w:hAnsi="Lucida Bright" w:cs="Lucida Bright"/>
        </w:rPr>
        <w:t>Elevskyddsombud ska utses (en per lokal, från åk 3 på gläntan).</w:t>
      </w:r>
    </w:p>
    <w:p w14:paraId="2D396D02" w14:textId="4AB8EBEF" w:rsidR="009F64BC" w:rsidRDefault="65662346" w:rsidP="65662346">
      <w:pPr>
        <w:pStyle w:val="Liststycke"/>
        <w:numPr>
          <w:ilvl w:val="0"/>
          <w:numId w:val="3"/>
        </w:numPr>
        <w:spacing w:line="257" w:lineRule="auto"/>
      </w:pPr>
      <w:r w:rsidRPr="0771FA1C">
        <w:rPr>
          <w:rFonts w:ascii="Lucida Bright" w:eastAsia="Lucida Bright" w:hAnsi="Lucida Bright" w:cs="Lucida Bright"/>
        </w:rPr>
        <w:t>Klassråd/elevråd/fritidsråd</w:t>
      </w:r>
    </w:p>
    <w:p w14:paraId="26400728" w14:textId="1F83DC1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Arbeta med värdegrund och ta fram skolans gemensamma regler</w:t>
      </w:r>
    </w:p>
    <w:p w14:paraId="6040181E" w14:textId="6E5A9DB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Ta fram gemensamma regler med eleverna. Arbeta med olika värdegrundsstärkande uppgifter med eleverna. Arbeta med veckans värdegrundsord. Tjej- och killsnack i klasserna med hjälp av elevhälsan. Samt klass-/elevråd.</w:t>
      </w:r>
    </w:p>
    <w:p w14:paraId="0F029AF8" w14:textId="07B33F0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ht-21 och slutet av vt-22.</w:t>
      </w:r>
    </w:p>
    <w:p w14:paraId="4C95F0C1" w14:textId="73B7361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följs det upp: Lärarnas utvärdering ht-21 + klass-/elevråd</w:t>
      </w:r>
    </w:p>
    <w:p w14:paraId="2A7BAC03" w14:textId="21BA71F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Alla + rektor</w:t>
      </w:r>
    </w:p>
    <w:p w14:paraId="4CACBD0B" w14:textId="7D52131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2AAAC8AA" w14:textId="510254B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Att kontinuerligt hålla klassråd, elevråd och fritidsråd på skolan.</w:t>
      </w:r>
    </w:p>
    <w:p w14:paraId="13B2F6CA" w14:textId="78B276B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Schemalagt klassråd och elevråd 1 ggr/månad</w:t>
      </w:r>
    </w:p>
    <w:p w14:paraId="66D0F5E6" w14:textId="0D1C4AF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Efter varje elevråd. 1 ggr/månad</w:t>
      </w:r>
    </w:p>
    <w:p w14:paraId="1988557D" w14:textId="1CA4F27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följs det upp: I klassen efter elevrådet och på APT i anslutning till elevrådet</w:t>
      </w:r>
    </w:p>
    <w:p w14:paraId="25892FA1" w14:textId="2A0551DA"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rPr>
        <w:lastRenderedPageBreak/>
        <w:t>Ansvarig: Ingegerd (elevråd), Linus huvudman (protokollförare).</w:t>
      </w:r>
    </w:p>
    <w:p w14:paraId="0C3342FA" w14:textId="0FD857D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8CA300E" w14:textId="0FEB5E29"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2.1</w:t>
      </w:r>
      <w:r w:rsidRPr="0771FA1C">
        <w:rPr>
          <w:rFonts w:ascii="Times New Roman" w:eastAsia="Times New Roman" w:hAnsi="Times New Roman" w:cs="Times New Roman"/>
          <w:b/>
          <w:bCs/>
          <w:color w:val="auto"/>
          <w:sz w:val="14"/>
          <w:szCs w:val="14"/>
        </w:rPr>
        <w:t xml:space="preserve">         </w:t>
      </w:r>
      <w:r w:rsidRPr="0771FA1C">
        <w:rPr>
          <w:rFonts w:ascii="Lucida Bright" w:eastAsia="Lucida Bright" w:hAnsi="Lucida Bright" w:cs="Lucida Bright"/>
          <w:b/>
          <w:bCs/>
          <w:color w:val="auto"/>
          <w:sz w:val="22"/>
          <w:szCs w:val="22"/>
        </w:rPr>
        <w:t>Normer och värden</w:t>
      </w:r>
    </w:p>
    <w:p w14:paraId="3344C229" w14:textId="2334795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Vi bedriver ett aktivt arbete för att skapa en social gemenskap i skolan. Pedagoger och elever diskuterar återkommande normer och värderingar i klassen. Vi arbetar för att skolans pedagoger har ett gemensamt förhållningssätt och tar gemensamt ansvar för att utreda och åtgärda konflikter och kränkande behandling.  </w:t>
      </w:r>
    </w:p>
    <w:p w14:paraId="0BD9D830" w14:textId="402FB44F" w:rsidR="009F64BC" w:rsidRDefault="68435116" w:rsidP="0771FA1C">
      <w:pPr>
        <w:pStyle w:val="Rubrik2"/>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color w:val="auto"/>
          <w:sz w:val="22"/>
          <w:szCs w:val="22"/>
        </w:rPr>
        <w:t>Förskoleklass och grundskolan</w:t>
      </w:r>
    </w:p>
    <w:p w14:paraId="09D8D2BF" w14:textId="40AA7FC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615A3FF3" w14:textId="287C518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Alla elever ska bli säkrare och mer delaktig i dialogen med att lösa konflikter. Alla elever ska känna sig stärkta i sig själv. </w:t>
      </w:r>
    </w:p>
    <w:p w14:paraId="76869C1F" w14:textId="3AC3378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Personal ska hjälpa, påminna och vägleda. Samtala med barnen om hur man kan lösa konflikter och hur man är en bra kompis. Arbeta med värdegrundsfrågor om att man duger som man är och respektera olikheter hos varandra. </w:t>
      </w:r>
    </w:p>
    <w:p w14:paraId="0200DEBF" w14:textId="4745C40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Terminsslut</w:t>
      </w:r>
    </w:p>
    <w:p w14:paraId="66306B2A" w14:textId="113171E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Utvärdering lärare. </w:t>
      </w:r>
    </w:p>
    <w:p w14:paraId="245CCFEC" w14:textId="3CA33FD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Personal och rektor</w:t>
      </w:r>
    </w:p>
    <w:p w14:paraId="6012B6E5" w14:textId="12CB233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A6FF0CA" w14:textId="697E0E6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Arbeta med planen för likabehandling och värdegrund </w:t>
      </w:r>
    </w:p>
    <w:p w14:paraId="704E8C6C" w14:textId="45EC0D1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Revideras aug-21. Genomgång med eleverna och lägga upp på hemsidan samt delge vårdnadshavare i Unikum. Skicka hem dokument för påskrift</w:t>
      </w:r>
    </w:p>
    <w:p w14:paraId="7A2F99E8" w14:textId="3CE5320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ht-21 i lärarnas utvärdering</w:t>
      </w:r>
    </w:p>
    <w:p w14:paraId="4CA73430" w14:textId="488FDD8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Enkät höst- och vårtermin, utvärdering lärare</w:t>
      </w:r>
    </w:p>
    <w:p w14:paraId="060EA038" w14:textId="46D73FE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alla</w:t>
      </w:r>
    </w:p>
    <w:p w14:paraId="67AA9AA2" w14:textId="10BF075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274F9063" w14:textId="2635D430"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t xml:space="preserve">Fritidshem </w:t>
      </w:r>
    </w:p>
    <w:p w14:paraId="6939A242" w14:textId="22E2A13B"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Arbeta med planen för likabehandling och värdegrund</w:t>
      </w:r>
    </w:p>
    <w:p w14:paraId="2E598CFD" w14:textId="11AF323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Likabehandlingsplanen och skolans gemensamma värdegrund. Arbeta aktivt med planen i gemensamma aktiviteter. Fritids har stående aktiviteter varje månad med likabehandlingsplan och värdegrund. Värdegrund och likabehandlingsplanen går in i allt vi gör. Värdegrund och likabehandlingsplanens arbete ska förebygga mobbning och utanförskap. </w:t>
      </w:r>
    </w:p>
    <w:p w14:paraId="0FA03C66" w14:textId="40E718F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ht-21.</w:t>
      </w:r>
    </w:p>
    <w:p w14:paraId="54910F6D" w14:textId="33408DD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Fritidspersonalens utvärdering och enkät.</w:t>
      </w:r>
    </w:p>
    <w:p w14:paraId="28F19381" w14:textId="57CD82D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Ansvarig: Personal på fritids. </w:t>
      </w:r>
    </w:p>
    <w:p w14:paraId="1E997372" w14:textId="4993940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227391B5" w14:textId="728851F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lastRenderedPageBreak/>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Stärka Vi-känslan på fritids</w:t>
      </w:r>
    </w:p>
    <w:p w14:paraId="5F23A2E0" w14:textId="0DC5E09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Fritids </w:t>
      </w:r>
      <w:proofErr w:type="spellStart"/>
      <w:r w:rsidRPr="0771FA1C">
        <w:rPr>
          <w:rFonts w:ascii="Lucida Bright" w:eastAsia="Lucida Bright" w:hAnsi="Lucida Bright" w:cs="Lucida Bright"/>
        </w:rPr>
        <w:t>årshjul</w:t>
      </w:r>
      <w:proofErr w:type="spellEnd"/>
      <w:r w:rsidRPr="0771FA1C">
        <w:rPr>
          <w:rFonts w:ascii="Lucida Bright" w:eastAsia="Lucida Bright" w:hAnsi="Lucida Bright" w:cs="Lucida Bright"/>
        </w:rPr>
        <w:t xml:space="preserve"> och planering. Ha storfritids en dag i veckan på </w:t>
      </w:r>
      <w:proofErr w:type="spellStart"/>
      <w:r w:rsidRPr="0771FA1C">
        <w:rPr>
          <w:rFonts w:ascii="Lucida Bright" w:eastAsia="Lucida Bright" w:hAnsi="Lucida Bright" w:cs="Lucida Bright"/>
        </w:rPr>
        <w:t>Norri</w:t>
      </w:r>
      <w:proofErr w:type="spellEnd"/>
      <w:r w:rsidRPr="0771FA1C">
        <w:rPr>
          <w:rFonts w:ascii="Lucida Bright" w:eastAsia="Lucida Bright" w:hAnsi="Lucida Bright" w:cs="Lucida Bright"/>
        </w:rPr>
        <w:t xml:space="preserve">. Elevers delaktighet i planering av aktiviteter. </w:t>
      </w:r>
    </w:p>
    <w:p w14:paraId="0CA0F7A2" w14:textId="6735555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ht-21 och löpande fritidsråd varje månad tillsammans med eleverna</w:t>
      </w:r>
    </w:p>
    <w:p w14:paraId="0561A784" w14:textId="1490E09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Gemensam utvärderingsdag all fritidspersonal och elevenkät</w:t>
      </w:r>
    </w:p>
    <w:p w14:paraId="45E679E9" w14:textId="374A887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fritidspersonal</w:t>
      </w:r>
    </w:p>
    <w:p w14:paraId="2658981E" w14:textId="7F43718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57939B62" w14:textId="53FCA49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Elevers delaktighet i planering av aktiviteter.</w:t>
      </w:r>
    </w:p>
    <w:p w14:paraId="6317B8C2" w14:textId="5B319D3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Fritidsråd där eleverna får uttrycka sina önskemål. Personal planerar sin verksamhet veckovis där elevernas åsikter tas med. </w:t>
      </w:r>
    </w:p>
    <w:p w14:paraId="06110446" w14:textId="2030009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Löpande varje vecka och fritidsutvärdering i slutet av ht-21</w:t>
      </w:r>
    </w:p>
    <w:p w14:paraId="3607BC0D" w14:textId="6036999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utvärdering och analys av terminen och nya gemensamma mål</w:t>
      </w:r>
    </w:p>
    <w:p w14:paraId="5AF995D4" w14:textId="50A227A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Simon, Linus och fritidspersonal</w:t>
      </w:r>
    </w:p>
    <w:p w14:paraId="5693B144" w14:textId="36CAE5B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52DA860" w14:textId="7600D09D" w:rsidR="009F64BC" w:rsidRDefault="68435116" w:rsidP="0771FA1C">
      <w:pPr>
        <w:pStyle w:val="Rubrik1"/>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b/>
          <w:bCs/>
          <w:color w:val="auto"/>
          <w:sz w:val="22"/>
          <w:szCs w:val="22"/>
        </w:rPr>
        <w:t>2.2 Kunskaper</w:t>
      </w:r>
    </w:p>
    <w:p w14:paraId="7087667C" w14:textId="5284DBFE" w:rsidR="4223BCDF" w:rsidRDefault="4223BCDF" w:rsidP="0771FA1C">
      <w:pPr>
        <w:rPr>
          <w:rFonts w:ascii="Lucida Bright" w:eastAsia="Lucida Bright" w:hAnsi="Lucida Bright" w:cs="Lucida Bright"/>
          <w:color w:val="262626" w:themeColor="text1" w:themeTint="D9"/>
        </w:rPr>
      </w:pPr>
      <w:r w:rsidRPr="0771FA1C">
        <w:rPr>
          <w:rFonts w:ascii="Lucida Bright" w:eastAsia="Lucida Bright" w:hAnsi="Lucida Bright" w:cs="Lucida Bright"/>
          <w:color w:val="262626" w:themeColor="text1" w:themeTint="D9"/>
        </w:rPr>
        <w:t>Skolans uppdrag att främja lärande förutsätter en aktiv diskussion i den enskilda skolan om kunskapsbegrepp, om vad som är viktig kunskap i dag och i framtiden och om hur kunskapsutveckling sker. Olika aspekter på kunskap och lärande är naturliga utgångspunkter i en sådan diskussion. Kunskap är inget entydigt begrepp. Kunskap kommer till uttryck i olika former - såsom fakta, förståelse, färdighet och förtrogenhet - som förutsätter och samspelar med varandra. Skolans arbete måste inriktas på att ge utrymme för olika kunskapsformer och att skapa ett lärande där dessa former balanseras och blir till en helhet.</w:t>
      </w:r>
    </w:p>
    <w:p w14:paraId="604712AA" w14:textId="423E521D" w:rsidR="4223BCDF" w:rsidRDefault="4223BCDF" w:rsidP="0771FA1C">
      <w:pPr>
        <w:rPr>
          <w:rFonts w:ascii="Lucida Bright" w:eastAsia="Lucida Bright" w:hAnsi="Lucida Bright" w:cs="Lucida Bright"/>
          <w:color w:val="262626" w:themeColor="text1" w:themeTint="D9"/>
        </w:rPr>
      </w:pPr>
      <w:r w:rsidRPr="0771FA1C">
        <w:rPr>
          <w:rFonts w:ascii="Lucida Bright" w:eastAsia="Lucida Bright" w:hAnsi="Lucida Bright" w:cs="Lucida Bright"/>
          <w:color w:val="262626" w:themeColor="text1" w:themeTint="D9"/>
        </w:rPr>
        <w:t>Skolan ska främja elevernas harmoniska utveckling. Detta ska åstadkommas genom en varierad och balanserad sammansättning av innehåll och arbetsformer. Gemensamma erfarenheter och den sociala och kulturella värld som skolan utgör skapar utrymme och förutsättningar för ett lärande och en utveckling där olika kunskapsformer är delar av en helhet. Ett ömsesidigt möte mellan de pedagogiska synsätten i förskoleklass, skola och fritidshem kan berika elevernas utveckling och lärande.</w:t>
      </w:r>
    </w:p>
    <w:p w14:paraId="6662B81C" w14:textId="0332AA65" w:rsidR="4223BCDF" w:rsidRDefault="4223BCDF" w:rsidP="0771FA1C">
      <w:pPr>
        <w:rPr>
          <w:rFonts w:ascii="Lucida Bright" w:eastAsia="Lucida Bright" w:hAnsi="Lucida Bright" w:cs="Lucida Bright"/>
          <w:color w:val="262626" w:themeColor="text1" w:themeTint="D9"/>
        </w:rPr>
      </w:pPr>
      <w:r w:rsidRPr="0771FA1C">
        <w:rPr>
          <w:rFonts w:ascii="Lucida Bright" w:eastAsia="Lucida Bright" w:hAnsi="Lucida Bright" w:cs="Lucida Bright"/>
          <w:color w:val="262626" w:themeColor="text1" w:themeTint="D9"/>
        </w:rPr>
        <w:t>Skolan ska stimulera varje elev att bilda sig och växa med sina uppgifter. I skolarbetet ska de intellektuella såväl som de praktiska, sinnliga och estetiska aspekterna uppmärksammas. Även hälso- och livsstilsfrågor ska uppmärksammas.</w:t>
      </w:r>
    </w:p>
    <w:p w14:paraId="36DE000A" w14:textId="2AB6FD9A" w:rsidR="4223BCDF" w:rsidRDefault="4223BCDF" w:rsidP="0771FA1C">
      <w:pPr>
        <w:rPr>
          <w:rFonts w:ascii="Lucida Bright" w:eastAsia="Lucida Bright" w:hAnsi="Lucida Bright" w:cs="Lucida Bright"/>
          <w:color w:val="262626" w:themeColor="text1" w:themeTint="D9"/>
        </w:rPr>
      </w:pPr>
      <w:r w:rsidRPr="0771FA1C">
        <w:rPr>
          <w:rFonts w:ascii="Lucida Bright" w:eastAsia="Lucida Bright" w:hAnsi="Lucida Bright" w:cs="Lucida Bright"/>
          <w:color w:val="262626" w:themeColor="text1" w:themeTint="D9"/>
        </w:rPr>
        <w:t>Eleverna ska få uppleva olika uttryck för kunskaper. De ska få pröva och utveckla olika uttrycksformer och uppleva känslor och stämningar. Drama, rytmik, dans, musicerande och skapande i bild, text och form ska vara inslag i skolans verksamhet. En harmonisk utveckling och bildningsgång omfattar möjligheter att pröva, utforska, tillägna sig och gestalta olika kunskaper och erfarenheter. Förmåga till eget skapande hör till det som eleverna ska tillägna sig.</w:t>
      </w:r>
    </w:p>
    <w:p w14:paraId="20CB9782" w14:textId="77C9737D" w:rsidR="0771FA1C" w:rsidRDefault="0771FA1C" w:rsidP="0771FA1C"/>
    <w:p w14:paraId="3215CF6B" w14:textId="15D9A969"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Förskoleklass </w:t>
      </w:r>
    </w:p>
    <w:p w14:paraId="1D8755D4" w14:textId="72D20CC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Kartläggning av alla F-klass elever. </w:t>
      </w:r>
    </w:p>
    <w:p w14:paraId="0942AE05" w14:textId="46831E2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Använda Skolverkets material (bedömningsportalen). Genomföras i oktober/november samt Bornholm på vårterminen. </w:t>
      </w:r>
    </w:p>
    <w:p w14:paraId="162E67E8" w14:textId="14C45A0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slutet av ht-21 och slutet av vt-22 </w:t>
      </w:r>
    </w:p>
    <w:p w14:paraId="7A951C67" w14:textId="6089B28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Genomgång klasskonferens lärare och rektor </w:t>
      </w:r>
    </w:p>
    <w:p w14:paraId="23728884" w14:textId="144ED2A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i Förskoleklass och rektor</w:t>
      </w:r>
    </w:p>
    <w:p w14:paraId="22688509" w14:textId="3B91C14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6476774E" w14:textId="5BABE105"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Grundskolan </w:t>
      </w:r>
    </w:p>
    <w:p w14:paraId="5A461A91" w14:textId="6B4E743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Synliggöra lärandet och skapa rutiner i undervisningen för att alla elever ska arbeta likvärdigt och strukturerat</w:t>
      </w:r>
      <w:r w:rsidRPr="0771FA1C">
        <w:rPr>
          <w:rFonts w:ascii="Lucida Bright" w:eastAsia="Lucida Bright" w:hAnsi="Lucida Bright" w:cs="Lucida Bright"/>
        </w:rPr>
        <w:t>.</w:t>
      </w:r>
    </w:p>
    <w:p w14:paraId="5FB4C451" w14:textId="233659E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bedömningsstöd i </w:t>
      </w:r>
      <w:proofErr w:type="spellStart"/>
      <w:r w:rsidRPr="0771FA1C">
        <w:rPr>
          <w:rFonts w:ascii="Lucida Bright" w:eastAsia="Lucida Bright" w:hAnsi="Lucida Bright" w:cs="Lucida Bright"/>
        </w:rPr>
        <w:t>sv</w:t>
      </w:r>
      <w:proofErr w:type="spellEnd"/>
      <w:r w:rsidRPr="0771FA1C">
        <w:rPr>
          <w:rFonts w:ascii="Lucida Bright" w:eastAsia="Lucida Bright" w:hAnsi="Lucida Bright" w:cs="Lucida Bright"/>
        </w:rPr>
        <w:t xml:space="preserve"> och matematik åk </w:t>
      </w:r>
      <w:r w:rsidR="5F96E287" w:rsidRPr="0771FA1C">
        <w:rPr>
          <w:rFonts w:ascii="Lucida Bright" w:eastAsia="Lucida Bright" w:hAnsi="Lucida Bright" w:cs="Lucida Bright"/>
        </w:rPr>
        <w:t>1–6</w:t>
      </w:r>
      <w:r w:rsidRPr="0771FA1C">
        <w:rPr>
          <w:rFonts w:ascii="Lucida Bright" w:eastAsia="Lucida Bright" w:hAnsi="Lucida Bright" w:cs="Lucida Bright"/>
        </w:rPr>
        <w:t xml:space="preserve"> samt gemensamt upplägg för lektionens utförande för att skapa en likvärdig undervisning</w:t>
      </w:r>
    </w:p>
    <w:p w14:paraId="72B288F8" w14:textId="4A82C23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vt-22</w:t>
      </w:r>
    </w:p>
    <w:p w14:paraId="6817F429" w14:textId="32AB335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lärarnas utvärdering och elevernas kunskapsutveckling samt EHT-</w:t>
      </w:r>
      <w:r w:rsidR="7720B280" w:rsidRPr="0771FA1C">
        <w:rPr>
          <w:rFonts w:ascii="Lucida Bright" w:eastAsia="Lucida Bright" w:hAnsi="Lucida Bright" w:cs="Lucida Bright"/>
        </w:rPr>
        <w:t>konferens med fokus på</w:t>
      </w:r>
      <w:r w:rsidRPr="0771FA1C">
        <w:rPr>
          <w:rFonts w:ascii="Lucida Bright" w:eastAsia="Lucida Bright" w:hAnsi="Lucida Bright" w:cs="Lucida Bright"/>
        </w:rPr>
        <w:t xml:space="preserve"> måluppfyllelse</w:t>
      </w:r>
      <w:r w:rsidR="5E643116" w:rsidRPr="0771FA1C">
        <w:rPr>
          <w:rFonts w:ascii="Lucida Bright" w:eastAsia="Lucida Bright" w:hAnsi="Lucida Bright" w:cs="Lucida Bright"/>
        </w:rPr>
        <w:t>.</w:t>
      </w:r>
    </w:p>
    <w:p w14:paraId="28106D27" w14:textId="3A7D61C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lärare</w:t>
      </w:r>
    </w:p>
    <w:p w14:paraId="494E6BD7" w14:textId="6B360CB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Öka måluppfyllelse i svenska och matematik</w:t>
      </w:r>
    </w:p>
    <w:p w14:paraId="2358E465" w14:textId="33EFEC81" w:rsidR="009F64BC" w:rsidRDefault="6566234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Extra lästräning med läxa i perioder. Bedömningsstöd i matematik för att synliggöra elevernas kunskapsutveckling. Kollegialt lärande i digital matematik och ASL i svenska. Speciallärare</w:t>
      </w:r>
      <w:r w:rsidRPr="0771FA1C">
        <w:rPr>
          <w:rFonts w:ascii="Lucida Bright" w:eastAsia="Lucida Bright" w:hAnsi="Lucida Bright" w:cs="Lucida Bright"/>
          <w:b/>
          <w:bCs/>
        </w:rPr>
        <w:t>/</w:t>
      </w:r>
      <w:r w:rsidRPr="0771FA1C">
        <w:rPr>
          <w:rFonts w:ascii="Lucida Bright" w:eastAsia="Lucida Bright" w:hAnsi="Lucida Bright" w:cs="Lucida Bright"/>
        </w:rPr>
        <w:t xml:space="preserve">specialresurs arbetar med elever som riskerar att inte nå målen i </w:t>
      </w:r>
      <w:proofErr w:type="spellStart"/>
      <w:r w:rsidRPr="0771FA1C">
        <w:rPr>
          <w:rFonts w:ascii="Lucida Bright" w:eastAsia="Lucida Bright" w:hAnsi="Lucida Bright" w:cs="Lucida Bright"/>
        </w:rPr>
        <w:t>sv</w:t>
      </w:r>
      <w:proofErr w:type="spellEnd"/>
      <w:r w:rsidRPr="0771FA1C">
        <w:rPr>
          <w:rFonts w:ascii="Lucida Bright" w:eastAsia="Lucida Bright" w:hAnsi="Lucida Bright" w:cs="Lucida Bright"/>
        </w:rPr>
        <w:t xml:space="preserve"> och </w:t>
      </w:r>
      <w:proofErr w:type="spellStart"/>
      <w:r w:rsidRPr="0771FA1C">
        <w:rPr>
          <w:rFonts w:ascii="Lucida Bright" w:eastAsia="Lucida Bright" w:hAnsi="Lucida Bright" w:cs="Lucida Bright"/>
        </w:rPr>
        <w:t>ma</w:t>
      </w:r>
      <w:proofErr w:type="spellEnd"/>
      <w:r w:rsidRPr="0771FA1C">
        <w:rPr>
          <w:rFonts w:ascii="Lucida Bright" w:eastAsia="Lucida Bright" w:hAnsi="Lucida Bright" w:cs="Lucida Bright"/>
        </w:rPr>
        <w:t xml:space="preserve">. Inom blomman ska </w:t>
      </w:r>
      <w:proofErr w:type="spellStart"/>
      <w:r w:rsidRPr="0771FA1C">
        <w:rPr>
          <w:rFonts w:ascii="Lucida Bright" w:eastAsia="Lucida Bright" w:hAnsi="Lucida Bright" w:cs="Lucida Bright"/>
        </w:rPr>
        <w:t>Bravkod</w:t>
      </w:r>
      <w:proofErr w:type="spellEnd"/>
      <w:r w:rsidRPr="0771FA1C">
        <w:rPr>
          <w:rFonts w:ascii="Lucida Bright" w:eastAsia="Lucida Bright" w:hAnsi="Lucida Bright" w:cs="Lucida Bright"/>
        </w:rPr>
        <w:t xml:space="preserve"> användas som huvudspår i svenska och övrigt material som kompletterande där behov finns. H4 tester ska göras varje termin på alla elever på skolan via blomman för att enkelt kunna se mätbara resultat och elevernas utveckling. Linus analyserar testresultaten och skapar utvecklingskurvor som sedan kan användas som hjälp att avgöra vilka som är i störst behov av hjälp.</w:t>
      </w:r>
    </w:p>
    <w:p w14:paraId="6FF0ECE9" w14:textId="3963BC2B" w:rsidR="009F64BC" w:rsidRDefault="6566234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Individuellt arbete med elever ska dokumenteras i Unikum för att enkelt kunna se vilka åtgärder som ger resultat i åtgärdsplanerna, detta gäller både speciallärare/specialresurs och är också viktigt juridiskt för de som har åtgärdsplaner. </w:t>
      </w:r>
      <w:proofErr w:type="spellStart"/>
      <w:r w:rsidRPr="0771FA1C">
        <w:rPr>
          <w:rFonts w:ascii="Lucida Bright" w:eastAsia="Lucida Bright" w:hAnsi="Lucida Bright" w:cs="Lucida Bright"/>
        </w:rPr>
        <w:t>Prio</w:t>
      </w:r>
      <w:proofErr w:type="spellEnd"/>
      <w:r w:rsidRPr="0771FA1C">
        <w:rPr>
          <w:rFonts w:ascii="Lucida Bright" w:eastAsia="Lucida Bright" w:hAnsi="Lucida Bright" w:cs="Lucida Bright"/>
        </w:rPr>
        <w:t xml:space="preserve"> svenska och läskunnigheten under HT –21 då detta också är grunden för att förstå matematiken.</w:t>
      </w:r>
    </w:p>
    <w:p w14:paraId="262D71FA" w14:textId="157CFD25" w:rsidR="65662346" w:rsidRDefault="65662346" w:rsidP="0771FA1C">
      <w:pPr>
        <w:spacing w:line="257" w:lineRule="auto"/>
        <w:rPr>
          <w:rFonts w:ascii="Lucida Bright" w:eastAsia="Lucida Bright" w:hAnsi="Lucida Bright" w:cs="Lucida Bright"/>
        </w:rPr>
      </w:pPr>
      <w:r w:rsidRPr="0771FA1C">
        <w:rPr>
          <w:rFonts w:ascii="Lucida Bright" w:eastAsia="Lucida Bright" w:hAnsi="Lucida Bright" w:cs="Lucida Bright"/>
        </w:rPr>
        <w:t>Läxhjälp behövs och elevens val</w:t>
      </w:r>
      <w:r w:rsidR="5DFFA5B2" w:rsidRPr="0771FA1C">
        <w:rPr>
          <w:rFonts w:ascii="Lucida Bright" w:eastAsia="Lucida Bright" w:hAnsi="Lucida Bright" w:cs="Lucida Bright"/>
        </w:rPr>
        <w:t>-</w:t>
      </w:r>
      <w:r w:rsidRPr="0771FA1C">
        <w:rPr>
          <w:rFonts w:ascii="Lucida Bright" w:eastAsia="Lucida Bright" w:hAnsi="Lucida Bright" w:cs="Lucida Bright"/>
        </w:rPr>
        <w:t>tid bör användas i första hand till detta.</w:t>
      </w:r>
    </w:p>
    <w:p w14:paraId="58BAA321" w14:textId="4744B1E1" w:rsidR="009F64BC" w:rsidRDefault="6566234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ht-21 och vt-22</w:t>
      </w:r>
    </w:p>
    <w:p w14:paraId="6DBA6FEE" w14:textId="5823DA9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Sammanställning i utvärdering och Analys av terminen</w:t>
      </w:r>
    </w:p>
    <w:p w14:paraId="68993998" w14:textId="242D2AB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lärare</w:t>
      </w:r>
    </w:p>
    <w:p w14:paraId="4DE30349" w14:textId="72E4C52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75A6546" w14:textId="68EBD70D"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lastRenderedPageBreak/>
        <w:t>Fritidshem</w:t>
      </w:r>
    </w:p>
    <w:p w14:paraId="33FCC1DD" w14:textId="4571FC21"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Följa upp lärandet på fritids. Vara skolans förlängda arm. </w:t>
      </w:r>
    </w:p>
    <w:p w14:paraId="1E49035B" w14:textId="37CC71C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Arbeta efter årshjulet och fritidsplanering. Tid på fritids för läxläsning. Läxhjälp varje fredag 13.00-14.00, fritidspersonal har dialog med lärare. </w:t>
      </w:r>
    </w:p>
    <w:p w14:paraId="4BA1FF30" w14:textId="604A032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vt-22</w:t>
      </w:r>
    </w:p>
    <w:p w14:paraId="77810189" w14:textId="51B44C9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Fritidsutvärdering juni 2022</w:t>
      </w:r>
    </w:p>
    <w:p w14:paraId="6EE27B76" w14:textId="7904A2C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fritidspersonal</w:t>
      </w:r>
    </w:p>
    <w:p w14:paraId="114C6876" w14:textId="1750A9E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5B4CBEA0" w14:textId="18491249" w:rsidR="0771FA1C" w:rsidRDefault="0771FA1C" w:rsidP="0771FA1C">
      <w:pPr>
        <w:spacing w:line="257" w:lineRule="auto"/>
        <w:rPr>
          <w:rFonts w:ascii="Lucida Bright" w:eastAsia="Lucida Bright" w:hAnsi="Lucida Bright" w:cs="Lucida Bright"/>
        </w:rPr>
      </w:pPr>
    </w:p>
    <w:p w14:paraId="6A3012B5" w14:textId="0A44AB43" w:rsidR="0771FA1C" w:rsidRDefault="0771FA1C" w:rsidP="0771FA1C">
      <w:pPr>
        <w:spacing w:line="257" w:lineRule="auto"/>
        <w:rPr>
          <w:rFonts w:ascii="Lucida Bright" w:eastAsia="Lucida Bright" w:hAnsi="Lucida Bright" w:cs="Lucida Bright"/>
        </w:rPr>
      </w:pPr>
    </w:p>
    <w:p w14:paraId="03585146" w14:textId="04CF0CB7" w:rsidR="0771FA1C" w:rsidRDefault="0771FA1C" w:rsidP="0771FA1C">
      <w:pPr>
        <w:spacing w:line="257" w:lineRule="auto"/>
        <w:rPr>
          <w:rFonts w:ascii="Lucida Bright" w:eastAsia="Lucida Bright" w:hAnsi="Lucida Bright" w:cs="Lucida Bright"/>
        </w:rPr>
      </w:pPr>
    </w:p>
    <w:p w14:paraId="0D1ACF68" w14:textId="620F0D9A" w:rsidR="0771FA1C" w:rsidRDefault="0771FA1C" w:rsidP="0771FA1C">
      <w:pPr>
        <w:spacing w:line="257" w:lineRule="auto"/>
        <w:rPr>
          <w:rFonts w:ascii="Lucida Bright" w:eastAsia="Lucida Bright" w:hAnsi="Lucida Bright" w:cs="Lucida Bright"/>
        </w:rPr>
      </w:pPr>
    </w:p>
    <w:p w14:paraId="0E37BB7D" w14:textId="3B1C1605"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2.3 Elevers ansvar och inflytande</w:t>
      </w:r>
    </w:p>
    <w:p w14:paraId="1C9EB896" w14:textId="20B3D2D4" w:rsidR="009F64BC" w:rsidRDefault="1F5416BA"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Använda </w:t>
      </w:r>
      <w:r w:rsidR="65662346" w:rsidRPr="0771FA1C">
        <w:rPr>
          <w:rFonts w:ascii="Lucida Bright" w:eastAsia="Lucida Bright" w:hAnsi="Lucida Bright" w:cs="Lucida Bright"/>
        </w:rPr>
        <w:t xml:space="preserve">utvärderingsmetoder så eleverna blir delaktiga i utvärdering av arbetssätt och arbetsformer i förhållande till sitt studieresultat. Med eleverna koppla betydelsen av att förstå grunderna för bedömning och om hur de kan förbättra sina resultat. Skolans personal arbetar med att öka medvetenheten hos alla elever att de kan och har ett inflytande över sin egen sin undervisningssituation och att alla har ett ansvar för den gemensamma arbetsron i klassrummet. Eleverna ges möjlighet till olika arbets- och redovisningssätt. För att skapa arbetsro och en trevlig miljö är eleverna delaktiga i arbetet med skolans och klassens regler. Klassråd, fritidsråd och elevråd är tydliga forum där eleverna ges möjlighet till inflytande och både ta del av och bli en del av den demokratiska processen. </w:t>
      </w:r>
    </w:p>
    <w:p w14:paraId="5B793B77" w14:textId="3AEA6ACC"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Förskoleklass </w:t>
      </w:r>
    </w:p>
    <w:p w14:paraId="6370E37B" w14:textId="610F5C3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Arbeta med elevernas självkänsla och inspirera till roligt skolarbete. </w:t>
      </w:r>
    </w:p>
    <w:p w14:paraId="4D05C9A1" w14:textId="0689C71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utvecklingssamtal, tät återkoppling efter varje avslutat område. Tydlig struktur över vad, hur och varför vi arbetar med de olika uppgifterna och arbetsområden.</w:t>
      </w:r>
    </w:p>
    <w:p w14:paraId="49A4F2D5" w14:textId="3BF7EAE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ht-21, </w:t>
      </w:r>
    </w:p>
    <w:p w14:paraId="3F8BA0BD" w14:textId="0EEC3D8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lärarnas utvärdering av deras arbete.</w:t>
      </w:r>
    </w:p>
    <w:p w14:paraId="1762C948" w14:textId="60542F6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rektor</w:t>
      </w:r>
    </w:p>
    <w:p w14:paraId="67D38601" w14:textId="4FFC008B" w:rsidR="009F64BC" w:rsidRDefault="009F64BC" w:rsidP="0771FA1C">
      <w:pPr>
        <w:rPr>
          <w:rFonts w:ascii="Calibri" w:eastAsia="Calibri" w:hAnsi="Calibri" w:cs="Calibri"/>
          <w:color w:val="000000" w:themeColor="text1"/>
        </w:rPr>
      </w:pPr>
    </w:p>
    <w:p w14:paraId="70B67A9F" w14:textId="068938F8" w:rsidR="009F64BC" w:rsidRDefault="68435116" w:rsidP="0771FA1C">
      <w:pPr>
        <w:pStyle w:val="Rubrik2"/>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color w:val="auto"/>
          <w:sz w:val="22"/>
          <w:szCs w:val="22"/>
        </w:rPr>
        <w:t xml:space="preserve"> </w:t>
      </w:r>
    </w:p>
    <w:p w14:paraId="2E473508" w14:textId="7E8E3E8C"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Grundskolan </w:t>
      </w:r>
    </w:p>
    <w:p w14:paraId="4CF90C70" w14:textId="0AC7C5B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Återkoppling av arbetsområden så att kunskaperna av utvärderingen främjar fortsatt arbete hos eleverna </w:t>
      </w:r>
    </w:p>
    <w:p w14:paraId="5FBD6028" w14:textId="3EDA663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lastRenderedPageBreak/>
        <w:t>Handlingsplan: utvecklingssamtal, tät återkoppling efter varje avslutat område. Tydlig struktur över vad, hur och varför vi arbetar med de olika uppgifterna och arbetsområden.</w:t>
      </w:r>
    </w:p>
    <w:p w14:paraId="7EAF6636" w14:textId="3D9584D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ht-21, </w:t>
      </w:r>
    </w:p>
    <w:p w14:paraId="7D329234" w14:textId="1146DC2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lärarnas utvärdering av deras arbete.</w:t>
      </w:r>
    </w:p>
    <w:p w14:paraId="111D186E" w14:textId="7FF492E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rektor</w:t>
      </w:r>
    </w:p>
    <w:p w14:paraId="183D404E" w14:textId="380DF98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Öka medvetenheten hos eleverna om hur utvärdering och arbetsformer kan påverka studieresultaten </w:t>
      </w:r>
    </w:p>
    <w:p w14:paraId="77F4964F" w14:textId="4804F66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Tydlig och gemensam struktur inför varje lektion </w:t>
      </w:r>
      <w:proofErr w:type="gramStart"/>
      <w:r w:rsidRPr="0771FA1C">
        <w:rPr>
          <w:rFonts w:ascii="Lucida Bright" w:eastAsia="Lucida Bright" w:hAnsi="Lucida Bright" w:cs="Lucida Bright"/>
        </w:rPr>
        <w:t>Börja- arbete</w:t>
      </w:r>
      <w:proofErr w:type="gramEnd"/>
      <w:r w:rsidRPr="0771FA1C">
        <w:rPr>
          <w:rFonts w:ascii="Lucida Bright" w:eastAsia="Lucida Bright" w:hAnsi="Lucida Bright" w:cs="Lucida Bright"/>
        </w:rPr>
        <w:t xml:space="preserve">- avsluta lika </w:t>
      </w:r>
    </w:p>
    <w:p w14:paraId="7D8F25F3" w14:textId="19936E1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ht-21</w:t>
      </w:r>
    </w:p>
    <w:p w14:paraId="55D9BD00" w14:textId="17143EA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Lärarnas utvärdering och elevenkät + kunskapsresultat</w:t>
      </w:r>
    </w:p>
    <w:p w14:paraId="15F1C0F7" w14:textId="0A4548F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w:t>
      </w:r>
    </w:p>
    <w:p w14:paraId="14D1E1D4" w14:textId="214C1B79" w:rsidR="0771FA1C" w:rsidRDefault="0771FA1C" w:rsidP="0771FA1C">
      <w:pPr>
        <w:spacing w:line="257" w:lineRule="auto"/>
        <w:rPr>
          <w:rFonts w:ascii="Lucida Bright" w:eastAsia="Lucida Bright" w:hAnsi="Lucida Bright" w:cs="Lucida Bright"/>
          <w:b/>
          <w:bCs/>
        </w:rPr>
      </w:pPr>
    </w:p>
    <w:p w14:paraId="2DBEAEED" w14:textId="249E4D3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Synliggöra kunskapskrav och mål för undervisningen</w:t>
      </w:r>
    </w:p>
    <w:p w14:paraId="45D5FCD2" w14:textId="0D56CC5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Tydlig struktur för eleverna och ett gemensamt arbetssätt. Tydligt visa vad som ska läras, varför och hur.</w:t>
      </w:r>
    </w:p>
    <w:p w14:paraId="7B5A1368" w14:textId="404C14C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slutet av ht-21</w:t>
      </w:r>
    </w:p>
    <w:p w14:paraId="4954C24C" w14:textId="338980A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Lärarnas utvärdering och elevenkät</w:t>
      </w:r>
    </w:p>
    <w:p w14:paraId="75947BB5" w14:textId="146B6D3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w:t>
      </w:r>
    </w:p>
    <w:p w14:paraId="0A6339E5" w14:textId="510A7D9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BD09629" w14:textId="156060F7"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t xml:space="preserve">Fritidshem  </w:t>
      </w:r>
    </w:p>
    <w:p w14:paraId="5253CEB9" w14:textId="0CBDEC28"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 Eleverna ska känna att de har inflytande och delaktighet i fritidsaktiviteter.</w:t>
      </w:r>
    </w:p>
    <w:p w14:paraId="6FEB95EC" w14:textId="30CA9CA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Fritidsråd, Elevernas åsikter och önskemål inkluderas i fritidsplanering. Fritidsmöte en gång i månaden där barnen får se </w:t>
      </w:r>
      <w:proofErr w:type="spellStart"/>
      <w:r w:rsidRPr="0771FA1C">
        <w:rPr>
          <w:rFonts w:ascii="Lucida Bright" w:eastAsia="Lucida Bright" w:hAnsi="Lucida Bright" w:cs="Lucida Bright"/>
        </w:rPr>
        <w:t>årshjul</w:t>
      </w:r>
      <w:proofErr w:type="spellEnd"/>
      <w:r w:rsidRPr="0771FA1C">
        <w:rPr>
          <w:rFonts w:ascii="Lucida Bright" w:eastAsia="Lucida Bright" w:hAnsi="Lucida Bright" w:cs="Lucida Bright"/>
        </w:rPr>
        <w:t xml:space="preserve"> och vara med och önska aktiviteter. </w:t>
      </w:r>
    </w:p>
    <w:p w14:paraId="7AFC3D9D" w14:textId="7B7A002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Planeringsmöten på fritids löpande och fritids utvärdering i slutet av varje termin samt elevenkät. Fritidsråd en gång i månaden. </w:t>
      </w:r>
    </w:p>
    <w:p w14:paraId="42281B08" w14:textId="7BCFB8E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Utvärdering och planering av nya aktiviteter löpande, fritidsplanering. Fritids utvärdering. Analys i fritidsutvärdering.</w:t>
      </w:r>
    </w:p>
    <w:p w14:paraId="45E8488B" w14:textId="7F65D9B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Fritids</w:t>
      </w:r>
    </w:p>
    <w:p w14:paraId="43317501" w14:textId="4F33F18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Eleverna ska känna ett gemensamt ansvar för trivsel och värdegrundsfrågor</w:t>
      </w:r>
    </w:p>
    <w:p w14:paraId="6B1121AF" w14:textId="2361218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Regler och förhållningssätt på fritids. Värdegrundsarbete på fritids</w:t>
      </w:r>
    </w:p>
    <w:p w14:paraId="37615D48" w14:textId="3B5C0EE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fritidsmöten löpande, sammanställning i slutet av varje termin</w:t>
      </w:r>
    </w:p>
    <w:p w14:paraId="67382935" w14:textId="4723C78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lastRenderedPageBreak/>
        <w:t>Hur ska det följas upp: enkät och fritids utvärdering, fritidsråd</w:t>
      </w:r>
    </w:p>
    <w:p w14:paraId="65B27D8C" w14:textId="36F7D60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Simon. Linus + fritidspersonal</w:t>
      </w:r>
    </w:p>
    <w:p w14:paraId="510EE41A" w14:textId="53F2C4B2"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2.4 Skola och hem</w:t>
      </w:r>
    </w:p>
    <w:p w14:paraId="5ECDD8AA" w14:textId="311FD43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Genom samverkan med hemmet vill skolan skapa en dialog som bygger på förtroende. Vi vill utifrån ett helhetsperspektiv på eleven etablera ett samarbete med vårdnadshavarna som gynnar elevens utveckling och lärande. Skolans ansvar är att bygga broar mellan skolan och hemmet och erbjuda en öppen dialog.  </w:t>
      </w:r>
    </w:p>
    <w:p w14:paraId="21BC1747" w14:textId="79C2C64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B699203" w14:textId="0756466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Föräldraråd höst- och vårtermin</w:t>
      </w:r>
    </w:p>
    <w:p w14:paraId="503581DD" w14:textId="71BD4E3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Bjuda in föräldrar-råd varje termin 20/</w:t>
      </w:r>
      <w:r w:rsidR="306726A1" w:rsidRPr="0771FA1C">
        <w:rPr>
          <w:rFonts w:ascii="Lucida Bright" w:eastAsia="Lucida Bright" w:hAnsi="Lucida Bright" w:cs="Lucida Bright"/>
        </w:rPr>
        <w:t>10–2021</w:t>
      </w:r>
      <w:r w:rsidRPr="0771FA1C">
        <w:rPr>
          <w:rFonts w:ascii="Lucida Bright" w:eastAsia="Lucida Bright" w:hAnsi="Lucida Bright" w:cs="Lucida Bright"/>
        </w:rPr>
        <w:t xml:space="preserve"> och mars-22. </w:t>
      </w:r>
    </w:p>
    <w:p w14:paraId="609D2E66" w14:textId="49F1B4E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Efter varje möte och på </w:t>
      </w:r>
      <w:proofErr w:type="spellStart"/>
      <w:r w:rsidRPr="0771FA1C">
        <w:rPr>
          <w:rFonts w:ascii="Lucida Bright" w:eastAsia="Lucida Bright" w:hAnsi="Lucida Bright" w:cs="Lucida Bright"/>
        </w:rPr>
        <w:t>Apt</w:t>
      </w:r>
      <w:proofErr w:type="spellEnd"/>
      <w:r w:rsidRPr="0771FA1C">
        <w:rPr>
          <w:rFonts w:ascii="Lucida Bright" w:eastAsia="Lucida Bright" w:hAnsi="Lucida Bright" w:cs="Lucida Bright"/>
        </w:rPr>
        <w:t>.</w:t>
      </w:r>
    </w:p>
    <w:p w14:paraId="7ED6A857" w14:textId="51695EC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Dokumentation från mötet och delas med all personal och alla vårdnadshavare i Unikum och på </w:t>
      </w:r>
      <w:proofErr w:type="spellStart"/>
      <w:r w:rsidRPr="0771FA1C">
        <w:rPr>
          <w:rFonts w:ascii="Lucida Bright" w:eastAsia="Lucida Bright" w:hAnsi="Lucida Bright" w:cs="Lucida Bright"/>
        </w:rPr>
        <w:t>Apt</w:t>
      </w:r>
      <w:proofErr w:type="spellEnd"/>
    </w:p>
    <w:p w14:paraId="7EE51A7E" w14:textId="1AF3870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fritids och lärarrepresentant</w:t>
      </w:r>
    </w:p>
    <w:p w14:paraId="45CF5E4E" w14:textId="0307E30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DF8B77A" w14:textId="16B8AFB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Utveckla flödet på Unikum</w:t>
      </w:r>
    </w:p>
    <w:p w14:paraId="15999FF3" w14:textId="3869DAC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Hjälpa de föräldrar som inte är aktiva på Unikum</w:t>
      </w:r>
    </w:p>
    <w:p w14:paraId="343116E0" w14:textId="41AA041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Löpande</w:t>
      </w:r>
    </w:p>
    <w:p w14:paraId="604F0BD2" w14:textId="27A3063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Dialog terminsslut</w:t>
      </w:r>
    </w:p>
    <w:p w14:paraId="00F1DE39" w14:textId="40C3840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lärare</w:t>
      </w:r>
    </w:p>
    <w:p w14:paraId="4F38E395" w14:textId="2A36C73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Föräldrakvällar – Städkväll, Öppet hus och andra eventuella aktiviteter. </w:t>
      </w:r>
    </w:p>
    <w:p w14:paraId="4C3FB09C" w14:textId="332F76E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Bjuda in till samvaro i olika former</w:t>
      </w:r>
    </w:p>
    <w:p w14:paraId="4906DE32" w14:textId="2B14CFC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APT med personal samt Läsårsslut</w:t>
      </w:r>
    </w:p>
    <w:p w14:paraId="49F7041C" w14:textId="310EB49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Dokumentation och dialog kring aktiviteten. </w:t>
      </w:r>
    </w:p>
    <w:p w14:paraId="0AF51BFF" w14:textId="72D491F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Ansvarig: Alla lärare + fritidspersonal och rektor. </w:t>
      </w:r>
    </w:p>
    <w:p w14:paraId="76591FFF" w14:textId="6B7AFE4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13C53518" w14:textId="040E63A0"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t xml:space="preserve">Fritidshem </w:t>
      </w:r>
    </w:p>
    <w:p w14:paraId="3DD69985" w14:textId="159FE210"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Synliggöra fritidsaktiviteter</w:t>
      </w:r>
    </w:p>
    <w:p w14:paraId="13976F7D" w14:textId="2B62928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w:t>
      </w:r>
      <w:proofErr w:type="spellStart"/>
      <w:r w:rsidRPr="0771FA1C">
        <w:rPr>
          <w:rFonts w:ascii="Lucida Bright" w:eastAsia="Lucida Bright" w:hAnsi="Lucida Bright" w:cs="Lucida Bright"/>
        </w:rPr>
        <w:t>Årshjul</w:t>
      </w:r>
      <w:proofErr w:type="spellEnd"/>
      <w:r w:rsidRPr="0771FA1C">
        <w:rPr>
          <w:rFonts w:ascii="Lucida Bright" w:eastAsia="Lucida Bright" w:hAnsi="Lucida Bright" w:cs="Lucida Bright"/>
        </w:rPr>
        <w:t xml:space="preserve"> fritids, Veckobrev på unikum där vi synliggör i text och bilder vad vi har gjort. Veckovis planering dokumenteras. Öppet hus en gång per termin. </w:t>
      </w:r>
    </w:p>
    <w:p w14:paraId="1170CA76" w14:textId="4D46E86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terminsslut 2021</w:t>
      </w:r>
    </w:p>
    <w:p w14:paraId="1227D401" w14:textId="37FF3C8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Utvärdering fritidsverksamhet och elevenkät samt fritidsråd. </w:t>
      </w:r>
    </w:p>
    <w:p w14:paraId="6A3803B7" w14:textId="6142EEF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lastRenderedPageBreak/>
        <w:t>Ansvarig: Simon, Linus</w:t>
      </w:r>
    </w:p>
    <w:p w14:paraId="32781476" w14:textId="65FB543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20AD553A" w14:textId="1C818CD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Fritidsråd</w:t>
      </w:r>
    </w:p>
    <w:p w14:paraId="2707A963" w14:textId="3F3F0CB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Fritidsråd varje månad</w:t>
      </w:r>
    </w:p>
    <w:p w14:paraId="60890A15" w14:textId="52E6C8D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terminsslut 2021</w:t>
      </w:r>
    </w:p>
    <w:p w14:paraId="79379C05" w14:textId="6153B76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Fritids utvärdering och elevenkät</w:t>
      </w:r>
    </w:p>
    <w:p w14:paraId="522D5C1F" w14:textId="06039CE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Simon, Fritidspersonal</w:t>
      </w:r>
    </w:p>
    <w:p w14:paraId="45976D96" w14:textId="514E7F1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 </w:t>
      </w:r>
    </w:p>
    <w:p w14:paraId="0116778B" w14:textId="714ABD2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Mötet med vårdnadshavare</w:t>
      </w:r>
    </w:p>
    <w:p w14:paraId="11FE394D" w14:textId="689A8C3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Skolråd varje termin, Unikum veckobrev</w:t>
      </w:r>
    </w:p>
    <w:p w14:paraId="66D40B0C" w14:textId="769E081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terminsslut 2021</w:t>
      </w:r>
    </w:p>
    <w:p w14:paraId="3A6DCA27" w14:textId="554F828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Utvärdering fritids ht-2021</w:t>
      </w:r>
    </w:p>
    <w:p w14:paraId="3D19D6F0" w14:textId="3244C15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Fritids</w:t>
      </w:r>
    </w:p>
    <w:p w14:paraId="7B3A979B" w14:textId="1CF4C032"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2.5 Övergång och samverkan</w:t>
      </w:r>
    </w:p>
    <w:p w14:paraId="4EB47CDB" w14:textId="464B0A2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Vårt mål är att ge de både de blivande och de som redan är skolbarn en trygg och utvecklande skolgång. Flera av fritidspedagoger arbetar också i skolan under dagen som resursperson. Det bidrar till att pedagogerna får samsyn kring eleven och verksamheten. Det gör också att fritidspedagoger lättare kan följa upp det eleven mött under skoldagen. </w:t>
      </w:r>
    </w:p>
    <w:p w14:paraId="60EB27BE" w14:textId="6FD0AB54"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Förskoleklass </w:t>
      </w:r>
    </w:p>
    <w:p w14:paraId="2F1A43EC" w14:textId="70623C6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Överlämning mellan förskola och skola</w:t>
      </w:r>
    </w:p>
    <w:p w14:paraId="58DDE041" w14:textId="693EA1F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Albin överlämningssamtal med förskola och föräldrar. Inskolningsvecka </w:t>
      </w:r>
      <w:r w:rsidR="7C55C6E0" w:rsidRPr="0771FA1C">
        <w:rPr>
          <w:rFonts w:ascii="Lucida Bright" w:eastAsia="Lucida Bright" w:hAnsi="Lucida Bright" w:cs="Lucida Bright"/>
        </w:rPr>
        <w:t>tis-tors</w:t>
      </w:r>
      <w:r w:rsidRPr="0771FA1C">
        <w:rPr>
          <w:rFonts w:ascii="Lucida Bright" w:eastAsia="Lucida Bright" w:hAnsi="Lucida Bright" w:cs="Lucida Bright"/>
        </w:rPr>
        <w:t xml:space="preserve"> v. 32</w:t>
      </w:r>
    </w:p>
    <w:p w14:paraId="30E19486" w14:textId="669D709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w:t>
      </w:r>
      <w:r w:rsidR="0D35CF0B" w:rsidRPr="0771FA1C">
        <w:rPr>
          <w:rFonts w:ascii="Lucida Bright" w:eastAsia="Lucida Bright" w:hAnsi="Lucida Bright" w:cs="Lucida Bright"/>
        </w:rPr>
        <w:t>september</w:t>
      </w:r>
      <w:r w:rsidRPr="0771FA1C">
        <w:rPr>
          <w:rFonts w:ascii="Lucida Bright" w:eastAsia="Lucida Bright" w:hAnsi="Lucida Bright" w:cs="Lucida Bright"/>
        </w:rPr>
        <w:t xml:space="preserve"> 2021</w:t>
      </w:r>
    </w:p>
    <w:p w14:paraId="5D628489" w14:textId="775DAF3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Dialog mellan förskolelärare och rektor samt förskolelärare skrivet en dokumentation/analys kring hur inskolningen blev.</w:t>
      </w:r>
    </w:p>
    <w:p w14:paraId="27B76140" w14:textId="4A94901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Albin och Nina och rektor</w:t>
      </w:r>
    </w:p>
    <w:p w14:paraId="2B98DC38" w14:textId="67AD508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Barnen ska känna sig trygga med att börja i förskoleklass  </w:t>
      </w:r>
    </w:p>
    <w:p w14:paraId="35FCDF01" w14:textId="6886EAB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Inskolningsvecka + resursperson första 10 veckorna</w:t>
      </w:r>
    </w:p>
    <w:p w14:paraId="70B8977F" w14:textId="4A17316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w:t>
      </w:r>
      <w:r w:rsidR="309EAE4B" w:rsidRPr="0771FA1C">
        <w:rPr>
          <w:rFonts w:ascii="Lucida Bright" w:eastAsia="Lucida Bright" w:hAnsi="Lucida Bright" w:cs="Lucida Bright"/>
        </w:rPr>
        <w:t>september</w:t>
      </w:r>
      <w:r w:rsidRPr="0771FA1C">
        <w:rPr>
          <w:rFonts w:ascii="Lucida Bright" w:eastAsia="Lucida Bright" w:hAnsi="Lucida Bright" w:cs="Lucida Bright"/>
        </w:rPr>
        <w:t xml:space="preserve"> 2021</w:t>
      </w:r>
    </w:p>
    <w:p w14:paraId="40355E75" w14:textId="00935CF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Dialog mellan rektor och pedagog i F-klass. Utvärdering. Möte v. 43 (Albin, Gullan, rektor)</w:t>
      </w:r>
    </w:p>
    <w:p w14:paraId="268A5D8B" w14:textId="6F80A34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Albin, Gullan</w:t>
      </w:r>
    </w:p>
    <w:p w14:paraId="30244D34" w14:textId="31D4357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4CF7A8A" w14:textId="4C397AA6"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lastRenderedPageBreak/>
        <w:t>Grundskola</w:t>
      </w:r>
    </w:p>
    <w:p w14:paraId="5B2C88A7" w14:textId="5DCE7C9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Överlämning till nästa årskurs</w:t>
      </w:r>
    </w:p>
    <w:p w14:paraId="6CB7FA3F" w14:textId="4024156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Överlämningssamtal mellan lärare och kunskapsbedömning i Unikum</w:t>
      </w:r>
    </w:p>
    <w:p w14:paraId="57F7B700" w14:textId="4158C5D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Maj 2022</w:t>
      </w:r>
    </w:p>
    <w:p w14:paraId="4B84A860" w14:textId="74B31F8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Dialog mellan lärare/överlämningssamtal</w:t>
      </w:r>
    </w:p>
    <w:p w14:paraId="1106CF4C" w14:textId="71848E3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 rektor</w:t>
      </w:r>
    </w:p>
    <w:p w14:paraId="68F8B891" w14:textId="4F19CDB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Överlämning till åk 7</w:t>
      </w:r>
    </w:p>
    <w:p w14:paraId="4746869F" w14:textId="005AED5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Överlämningsblankett till nya skolan. Uppdaterade kunskaper i Unikum. Besök nya skolan</w:t>
      </w:r>
    </w:p>
    <w:p w14:paraId="7B1307D4" w14:textId="004FE38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w:t>
      </w:r>
      <w:r w:rsidR="6DC05FD0" w:rsidRPr="0771FA1C">
        <w:rPr>
          <w:rFonts w:ascii="Lucida Bright" w:eastAsia="Lucida Bright" w:hAnsi="Lucida Bright" w:cs="Lucida Bright"/>
        </w:rPr>
        <w:t>juni</w:t>
      </w:r>
      <w:r w:rsidRPr="0771FA1C">
        <w:rPr>
          <w:rFonts w:ascii="Lucida Bright" w:eastAsia="Lucida Bright" w:hAnsi="Lucida Bright" w:cs="Lucida Bright"/>
        </w:rPr>
        <w:t xml:space="preserve"> 2022</w:t>
      </w:r>
    </w:p>
    <w:p w14:paraId="10741335" w14:textId="2812E4A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Dialog med nya skolan</w:t>
      </w:r>
    </w:p>
    <w:p w14:paraId="75F08231" w14:textId="4A8D08B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avlämnande lärare</w:t>
      </w:r>
    </w:p>
    <w:p w14:paraId="01842E80" w14:textId="2554E8E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61A5729" w14:textId="3955447B" w:rsidR="0771FA1C" w:rsidRDefault="0771FA1C" w:rsidP="0771FA1C">
      <w:pPr>
        <w:spacing w:line="257" w:lineRule="auto"/>
        <w:rPr>
          <w:rFonts w:ascii="Lucida Bright" w:eastAsia="Lucida Bright" w:hAnsi="Lucida Bright" w:cs="Lucida Bright"/>
        </w:rPr>
      </w:pPr>
    </w:p>
    <w:p w14:paraId="3F8023BD" w14:textId="297CA6CA" w:rsidR="0771FA1C" w:rsidRDefault="0771FA1C" w:rsidP="0771FA1C">
      <w:pPr>
        <w:spacing w:line="257" w:lineRule="auto"/>
        <w:rPr>
          <w:rFonts w:ascii="Lucida Bright" w:eastAsia="Lucida Bright" w:hAnsi="Lucida Bright" w:cs="Lucida Bright"/>
        </w:rPr>
      </w:pPr>
    </w:p>
    <w:p w14:paraId="76FFA3CF" w14:textId="06802ECF"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t xml:space="preserve">Fritidshem </w:t>
      </w:r>
    </w:p>
    <w:p w14:paraId="75A70171" w14:textId="57149791"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 Information inför utvecklingssamtal</w:t>
      </w:r>
    </w:p>
    <w:p w14:paraId="231E1B9A" w14:textId="13C9274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Dokumentation från fritids till skola inför utvecklingssamtal. Göra en mall att fylla i. (Fritids) PDF-fil finns, Linus ska revidera. </w:t>
      </w:r>
    </w:p>
    <w:p w14:paraId="79EA78B9" w14:textId="7CB8BF8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w:t>
      </w:r>
      <w:r w:rsidR="104F7FAC" w:rsidRPr="0771FA1C">
        <w:rPr>
          <w:rFonts w:ascii="Lucida Bright" w:eastAsia="Lucida Bright" w:hAnsi="Lucida Bright" w:cs="Lucida Bright"/>
        </w:rPr>
        <w:t>VT</w:t>
      </w:r>
      <w:r w:rsidRPr="0771FA1C">
        <w:rPr>
          <w:rFonts w:ascii="Lucida Bright" w:eastAsia="Lucida Bright" w:hAnsi="Lucida Bright" w:cs="Lucida Bright"/>
        </w:rPr>
        <w:t xml:space="preserve"> 202</w:t>
      </w:r>
      <w:r w:rsidR="46F3FA49" w:rsidRPr="0771FA1C">
        <w:rPr>
          <w:rFonts w:ascii="Lucida Bright" w:eastAsia="Lucida Bright" w:hAnsi="Lucida Bright" w:cs="Lucida Bright"/>
        </w:rPr>
        <w:t>2</w:t>
      </w:r>
    </w:p>
    <w:p w14:paraId="6E0F5A46" w14:textId="2686484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utvecklingssamtal </w:t>
      </w:r>
      <w:r w:rsidR="404ED244" w:rsidRPr="0771FA1C">
        <w:rPr>
          <w:rFonts w:ascii="Lucida Bright" w:eastAsia="Lucida Bright" w:hAnsi="Lucida Bright" w:cs="Lucida Bright"/>
        </w:rPr>
        <w:t>vt</w:t>
      </w:r>
      <w:r w:rsidRPr="0771FA1C">
        <w:rPr>
          <w:rFonts w:ascii="Lucida Bright" w:eastAsia="Lucida Bright" w:hAnsi="Lucida Bright" w:cs="Lucida Bright"/>
        </w:rPr>
        <w:t>-202</w:t>
      </w:r>
      <w:r w:rsidR="6C92CD3C" w:rsidRPr="0771FA1C">
        <w:rPr>
          <w:rFonts w:ascii="Lucida Bright" w:eastAsia="Lucida Bright" w:hAnsi="Lucida Bright" w:cs="Lucida Bright"/>
        </w:rPr>
        <w:t>2</w:t>
      </w:r>
      <w:r w:rsidRPr="0771FA1C">
        <w:rPr>
          <w:rFonts w:ascii="Lucida Bright" w:eastAsia="Lucida Bright" w:hAnsi="Lucida Bright" w:cs="Lucida Bright"/>
        </w:rPr>
        <w:t>, utvärdering personal</w:t>
      </w:r>
    </w:p>
    <w:p w14:paraId="1D56733C" w14:textId="404A5E5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rektor och pedagoger</w:t>
      </w:r>
    </w:p>
    <w:p w14:paraId="2B127E4F" w14:textId="0237E682" w:rsidR="009F64BC" w:rsidRDefault="68435116" w:rsidP="0771FA1C">
      <w:pPr>
        <w:pStyle w:val="Rubrik1"/>
        <w:rPr>
          <w:rFonts w:ascii="Lucida Bright" w:eastAsia="Lucida Bright" w:hAnsi="Lucida Bright" w:cs="Lucida Bright"/>
          <w:b/>
          <w:bCs/>
          <w:color w:val="000000" w:themeColor="text1"/>
          <w:sz w:val="22"/>
          <w:szCs w:val="22"/>
        </w:rPr>
      </w:pPr>
      <w:r w:rsidRPr="0771FA1C">
        <w:rPr>
          <w:rFonts w:ascii="Lucida Bright" w:eastAsia="Lucida Bright" w:hAnsi="Lucida Bright" w:cs="Lucida Bright"/>
          <w:b/>
          <w:bCs/>
          <w:color w:val="auto"/>
          <w:sz w:val="22"/>
          <w:szCs w:val="22"/>
        </w:rPr>
        <w:t xml:space="preserve">2.6 Skolan och omvärlden </w:t>
      </w:r>
    </w:p>
    <w:p w14:paraId="060A963F" w14:textId="5F44F7C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Skolans mål är att rusta varje elev att möta den digitala världen och kunna göra val som bygger på kunskap. Genom att undervisa i säkerhet, att använda digitala verktyg på nätet och öka medvetenheten kring ett källkritisk tänkande förbereder pedagogerna eleverna för detta.  Vidare är vårt mål på Söderhamns friskola är att ge eleverna en valkompetens i förhållande till ålder inom studie och yrkesvägledning. Vi arbetar efter skolans SYV-plan F-6. </w:t>
      </w:r>
    </w:p>
    <w:p w14:paraId="1BE0EA3E" w14:textId="7F09F23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Arbeta aktivt med SYV-Planen</w:t>
      </w:r>
    </w:p>
    <w:p w14:paraId="3E8CF9C1" w14:textId="69B8F12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Arbeta med olika yrken från alfabetets alla bokstäver. Alla klasser tar olika bokstäver + se andra aktiviteter i SYV-planen under ht-21. Ny plan och aktivitet under vt-22.</w:t>
      </w:r>
    </w:p>
    <w:p w14:paraId="0697F914" w14:textId="7381BA8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V.43 och under vt-22</w:t>
      </w:r>
    </w:p>
    <w:p w14:paraId="5AD89576" w14:textId="052AD02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lastRenderedPageBreak/>
        <w:t xml:space="preserve">Hur ska det följas upp: Elever visar upp vad dom gjort och hur de arbetat under </w:t>
      </w:r>
      <w:proofErr w:type="spellStart"/>
      <w:r w:rsidRPr="0771FA1C">
        <w:rPr>
          <w:rFonts w:ascii="Lucida Bright" w:eastAsia="Lucida Bright" w:hAnsi="Lucida Bright" w:cs="Lucida Bright"/>
        </w:rPr>
        <w:t>syv</w:t>
      </w:r>
      <w:proofErr w:type="spellEnd"/>
      <w:r w:rsidRPr="0771FA1C">
        <w:rPr>
          <w:rFonts w:ascii="Lucida Bright" w:eastAsia="Lucida Bright" w:hAnsi="Lucida Bright" w:cs="Lucida Bright"/>
        </w:rPr>
        <w:t xml:space="preserve">-veckan. Dokumentation löpande från alla lärare i teams-kanalen vad som görs och hur det gått. </w:t>
      </w:r>
    </w:p>
    <w:p w14:paraId="79BA6F94" w14:textId="7475226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Daniel + personal.</w:t>
      </w:r>
    </w:p>
    <w:p w14:paraId="5D769907" w14:textId="7CD31F8B" w:rsidR="009F64BC" w:rsidRDefault="68435116" w:rsidP="0771FA1C">
      <w:pPr>
        <w:pStyle w:val="Rubrik2"/>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b/>
          <w:bCs/>
          <w:color w:val="auto"/>
          <w:sz w:val="22"/>
          <w:szCs w:val="22"/>
        </w:rPr>
        <w:t xml:space="preserve">Förskoleklass </w:t>
      </w:r>
    </w:p>
    <w:p w14:paraId="77550C20" w14:textId="33C27D6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Arbeta enligt </w:t>
      </w:r>
      <w:proofErr w:type="spellStart"/>
      <w:r w:rsidRPr="0771FA1C">
        <w:rPr>
          <w:rFonts w:ascii="Lucida Bright" w:eastAsia="Lucida Bright" w:hAnsi="Lucida Bright" w:cs="Lucida Bright"/>
          <w:b/>
          <w:bCs/>
        </w:rPr>
        <w:t>syv</w:t>
      </w:r>
      <w:proofErr w:type="spellEnd"/>
      <w:r w:rsidRPr="0771FA1C">
        <w:rPr>
          <w:rFonts w:ascii="Lucida Bright" w:eastAsia="Lucida Bright" w:hAnsi="Lucida Bright" w:cs="Lucida Bright"/>
          <w:b/>
          <w:bCs/>
        </w:rPr>
        <w:t>-planen med olika aktiviteter utifrån handlingsplan</w:t>
      </w:r>
    </w:p>
    <w:p w14:paraId="16ECFE88" w14:textId="014B54D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V.43 </w:t>
      </w:r>
      <w:proofErr w:type="spellStart"/>
      <w:r w:rsidRPr="0771FA1C">
        <w:rPr>
          <w:rFonts w:ascii="Lucida Bright" w:eastAsia="Lucida Bright" w:hAnsi="Lucida Bright" w:cs="Lucida Bright"/>
        </w:rPr>
        <w:t>Syv</w:t>
      </w:r>
      <w:proofErr w:type="spellEnd"/>
      <w:r w:rsidRPr="0771FA1C">
        <w:rPr>
          <w:rFonts w:ascii="Lucida Bright" w:eastAsia="Lucida Bright" w:hAnsi="Lucida Bright" w:cs="Lucida Bright"/>
        </w:rPr>
        <w:t xml:space="preserve">-vecka. </w:t>
      </w:r>
    </w:p>
    <w:p w14:paraId="1F80D07F" w14:textId="4A6615E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Lärarutvärdering, SYV-vecka, teamskanalen för SYV. </w:t>
      </w:r>
    </w:p>
    <w:p w14:paraId="1A0E40EE" w14:textId="56131B5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rektor</w:t>
      </w:r>
    </w:p>
    <w:p w14:paraId="1EEC4A18" w14:textId="7CBF09FF" w:rsidR="009F64BC" w:rsidRDefault="68435116" w:rsidP="0771FA1C">
      <w:pPr>
        <w:pStyle w:val="Rubrik2"/>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 xml:space="preserve">Grundskolan </w:t>
      </w:r>
    </w:p>
    <w:p w14:paraId="27BE4A24" w14:textId="33D2A63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Se till att all undervisning är integrerad med medvetenhet i säkerhet och källkritiskt tänkande för alla årskurser </w:t>
      </w:r>
    </w:p>
    <w:p w14:paraId="2577AC81" w14:textId="7D6C50B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Arbeta enligt </w:t>
      </w:r>
      <w:proofErr w:type="spellStart"/>
      <w:r w:rsidRPr="0771FA1C">
        <w:rPr>
          <w:rFonts w:ascii="Lucida Bright" w:eastAsia="Lucida Bright" w:hAnsi="Lucida Bright" w:cs="Lucida Bright"/>
        </w:rPr>
        <w:t>syv</w:t>
      </w:r>
      <w:proofErr w:type="spellEnd"/>
      <w:r w:rsidRPr="0771FA1C">
        <w:rPr>
          <w:rFonts w:ascii="Lucida Bright" w:eastAsia="Lucida Bright" w:hAnsi="Lucida Bright" w:cs="Lucida Bright"/>
        </w:rPr>
        <w:t>- planen med olika aktiviteter</w:t>
      </w:r>
    </w:p>
    <w:p w14:paraId="02A1DCBB" w14:textId="6CDFB23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v.43 </w:t>
      </w:r>
      <w:proofErr w:type="spellStart"/>
      <w:r w:rsidRPr="0771FA1C">
        <w:rPr>
          <w:rFonts w:ascii="Lucida Bright" w:eastAsia="Lucida Bright" w:hAnsi="Lucida Bright" w:cs="Lucida Bright"/>
        </w:rPr>
        <w:t>Syv</w:t>
      </w:r>
      <w:proofErr w:type="spellEnd"/>
      <w:r w:rsidRPr="0771FA1C">
        <w:rPr>
          <w:rFonts w:ascii="Lucida Bright" w:eastAsia="Lucida Bright" w:hAnsi="Lucida Bright" w:cs="Lucida Bright"/>
        </w:rPr>
        <w:t xml:space="preserve"> -vecka</w:t>
      </w:r>
    </w:p>
    <w:p w14:paraId="1587F055" w14:textId="4D39BAE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Lärarutvärdering och SYV-vecka med utställning och teamskanalen SYV</w:t>
      </w:r>
    </w:p>
    <w:p w14:paraId="47B988A9" w14:textId="63139F3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Daniel, Rektor</w:t>
      </w:r>
    </w:p>
    <w:p w14:paraId="3B553D21" w14:textId="389124C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21650E7" w14:textId="3DC07809"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t xml:space="preserve">Fritidshem </w:t>
      </w:r>
    </w:p>
    <w:p w14:paraId="41BE3A48" w14:textId="07CEAC10"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Arbeta enligt </w:t>
      </w:r>
      <w:proofErr w:type="spellStart"/>
      <w:r w:rsidRPr="0771FA1C">
        <w:rPr>
          <w:rFonts w:ascii="Lucida Bright" w:eastAsia="Lucida Bright" w:hAnsi="Lucida Bright" w:cs="Lucida Bright"/>
          <w:b/>
          <w:bCs/>
        </w:rPr>
        <w:t>syv</w:t>
      </w:r>
      <w:proofErr w:type="spellEnd"/>
      <w:r w:rsidRPr="0771FA1C">
        <w:rPr>
          <w:rFonts w:ascii="Lucida Bright" w:eastAsia="Lucida Bright" w:hAnsi="Lucida Bright" w:cs="Lucida Bright"/>
          <w:b/>
          <w:bCs/>
        </w:rPr>
        <w:t>-planen med olika aktiviteter</w:t>
      </w:r>
    </w:p>
    <w:p w14:paraId="596462CB" w14:textId="0411752D" w:rsidR="009F64BC" w:rsidRDefault="68435116" w:rsidP="0771FA1C">
      <w:pPr>
        <w:spacing w:line="257" w:lineRule="auto"/>
        <w:rPr>
          <w:rFonts w:ascii="Lucida Bright" w:eastAsia="Lucida Bright" w:hAnsi="Lucida Bright" w:cs="Lucida Bright"/>
          <w:color w:val="000000" w:themeColor="text1"/>
        </w:rPr>
      </w:pPr>
      <w:r w:rsidRPr="009B48F0">
        <w:rPr>
          <w:rFonts w:ascii="Lucida Bright" w:eastAsia="Lucida Bright" w:hAnsi="Lucida Bright" w:cs="Lucida Bright"/>
          <w:b/>
          <w:bCs/>
          <w:lang w:val="nb-NO"/>
        </w:rPr>
        <w:t xml:space="preserve">Handlingsplan: SYV-Planen inkluderad i planering av fritidsaktiviteter. </w:t>
      </w:r>
      <w:r w:rsidRPr="0771FA1C">
        <w:rPr>
          <w:rFonts w:ascii="Lucida Bright" w:eastAsia="Lucida Bright" w:hAnsi="Lucida Bright" w:cs="Lucida Bright"/>
          <w:b/>
          <w:bCs/>
        </w:rPr>
        <w:t xml:space="preserve">Planerat studiebesök i årshjulet. </w:t>
      </w:r>
    </w:p>
    <w:p w14:paraId="14DD098C" w14:textId="5F803B0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Varje terminsslut</w:t>
      </w:r>
    </w:p>
    <w:p w14:paraId="3E03C5D6" w14:textId="65734A3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Fritidsutvärdering och SYV-vecka med utställning samt teamskanal SYV</w:t>
      </w:r>
    </w:p>
    <w:p w14:paraId="71222BEB" w14:textId="4B57F81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Daniel och Simon, Linus + övrig personal</w:t>
      </w:r>
    </w:p>
    <w:p w14:paraId="5757971C" w14:textId="1171F44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2121A1ED" w14:textId="2CDAF933"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2.7 Bedömning och betyg</w:t>
      </w:r>
    </w:p>
    <w:p w14:paraId="12DA7107" w14:textId="7D2C3BE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Inför varje termin bestämmer pedagogerna ett slutdatum då alla skriftliga omdömen ska vara skrivna. Därefter har arbetslaget en genomgång av alla omdömen. Syftet med en gemensam genomgång är två, dels innebär den ett lärande för </w:t>
      </w:r>
      <w:proofErr w:type="gramStart"/>
      <w:r w:rsidRPr="0771FA1C">
        <w:rPr>
          <w:rFonts w:ascii="Lucida Bright" w:eastAsia="Lucida Bright" w:hAnsi="Lucida Bright" w:cs="Lucida Bright"/>
        </w:rPr>
        <w:t>kollegiet och dels</w:t>
      </w:r>
      <w:proofErr w:type="gramEnd"/>
      <w:r w:rsidRPr="0771FA1C">
        <w:rPr>
          <w:rFonts w:ascii="Lucida Bright" w:eastAsia="Lucida Bright" w:hAnsi="Lucida Bright" w:cs="Lucida Bright"/>
        </w:rPr>
        <w:t xml:space="preserve"> får pedagogerna den kvalité på omdömena som kännetecknar vår skola. Diskussioner på omdömena sker med rektor. Vid behov träffar rektor enskilda lärare. Alla omdömen lämnas till vårdnadshavare vid utvecklingssamtalet. För att säkerställa att verksamheten kontinuerligt utvecklas och att det pågår ett processinriktat kvalitetsarbete där förbättring och reflektion kring pedagogernas arbete är i fokus kommer skolan och fritids systematiskt analysera skolans sammantagna kunskapsresultat. Syftet är att bedöma nuläget och att identifiera </w:t>
      </w:r>
      <w:r w:rsidRPr="0771FA1C">
        <w:rPr>
          <w:rFonts w:ascii="Lucida Bright" w:eastAsia="Lucida Bright" w:hAnsi="Lucida Bright" w:cs="Lucida Bright"/>
        </w:rPr>
        <w:lastRenderedPageBreak/>
        <w:t>förbättringsområden. Lägesbedömning görs så att den relaterar till målen i skolans styrdokument för respektive verksamhet.</w:t>
      </w:r>
    </w:p>
    <w:p w14:paraId="6BDD64F0" w14:textId="61090DC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49800321" w14:textId="2DB64556" w:rsidR="009F64BC" w:rsidRDefault="68435116" w:rsidP="0771FA1C">
      <w:pPr>
        <w:pStyle w:val="Rubrik2"/>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b/>
          <w:bCs/>
          <w:color w:val="auto"/>
          <w:sz w:val="22"/>
          <w:szCs w:val="22"/>
        </w:rPr>
        <w:t>Förskoleklass</w:t>
      </w:r>
      <w:r w:rsidRPr="0771FA1C">
        <w:rPr>
          <w:rFonts w:ascii="Lucida Bright" w:eastAsia="Lucida Bright" w:hAnsi="Lucida Bright" w:cs="Lucida Bright"/>
          <w:color w:val="auto"/>
          <w:sz w:val="22"/>
          <w:szCs w:val="22"/>
        </w:rPr>
        <w:t xml:space="preserve"> </w:t>
      </w:r>
    </w:p>
    <w:p w14:paraId="20143947" w14:textId="0DDD248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 Utvärdera elevernas utveckling</w:t>
      </w:r>
    </w:p>
    <w:p w14:paraId="67688173" w14:textId="6984B159"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Kartläggning Skolverket</w:t>
      </w:r>
    </w:p>
    <w:p w14:paraId="1ED4C71E" w14:textId="231BD26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Inför varje utvecklingssamtal, terminsslut</w:t>
      </w:r>
    </w:p>
    <w:p w14:paraId="1F493656" w14:textId="4E3CB22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Dokumentation utvecklingssamtal samt elevkonferens i slutet av varje termin</w:t>
      </w:r>
    </w:p>
    <w:p w14:paraId="6C49506A" w14:textId="0039B28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rektor</w:t>
      </w:r>
    </w:p>
    <w:p w14:paraId="747B483F" w14:textId="0D7C408E" w:rsidR="009F64BC" w:rsidRDefault="68435116" w:rsidP="0771FA1C">
      <w:pPr>
        <w:spacing w:line="257" w:lineRule="auto"/>
        <w:rPr>
          <w:rFonts w:ascii="Lucida Bright" w:eastAsia="Lucida Bright" w:hAnsi="Lucida Bright" w:cs="Lucida Bright"/>
          <w:color w:val="2E74B5" w:themeColor="accent5" w:themeShade="BF"/>
        </w:rPr>
      </w:pPr>
      <w:r w:rsidRPr="0771FA1C">
        <w:rPr>
          <w:rFonts w:ascii="Lucida Bright" w:eastAsia="Lucida Bright" w:hAnsi="Lucida Bright" w:cs="Lucida Bright"/>
        </w:rPr>
        <w:t xml:space="preserve"> </w:t>
      </w:r>
    </w:p>
    <w:p w14:paraId="3B779378" w14:textId="68D235AB" w:rsidR="009F64BC" w:rsidRDefault="68435116" w:rsidP="0771FA1C">
      <w:pPr>
        <w:spacing w:line="257" w:lineRule="auto"/>
        <w:rPr>
          <w:rFonts w:ascii="Lucida Bright" w:eastAsia="Lucida Bright" w:hAnsi="Lucida Bright" w:cs="Lucida Bright"/>
          <w:b/>
          <w:bCs/>
          <w:color w:val="000000" w:themeColor="text1"/>
        </w:rPr>
      </w:pPr>
      <w:r w:rsidRPr="0771FA1C">
        <w:rPr>
          <w:rFonts w:ascii="Lucida Bright" w:eastAsia="Lucida Bright" w:hAnsi="Lucida Bright" w:cs="Lucida Bright"/>
          <w:b/>
          <w:bCs/>
        </w:rPr>
        <w:t xml:space="preserve">Grundskolan </w:t>
      </w:r>
    </w:p>
    <w:p w14:paraId="00B0A2AC" w14:textId="5920E72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Utveckla elevledda utvecklingssamtal i åk </w:t>
      </w:r>
      <w:r w:rsidR="1E3BC7B9" w:rsidRPr="0771FA1C">
        <w:rPr>
          <w:rFonts w:ascii="Lucida Bright" w:eastAsia="Lucida Bright" w:hAnsi="Lucida Bright" w:cs="Lucida Bright"/>
          <w:b/>
          <w:bCs/>
        </w:rPr>
        <w:t>4–6</w:t>
      </w:r>
      <w:r w:rsidRPr="0771FA1C">
        <w:rPr>
          <w:rFonts w:ascii="Lucida Bright" w:eastAsia="Lucida Bright" w:hAnsi="Lucida Bright" w:cs="Lucida Bright"/>
          <w:b/>
          <w:bCs/>
        </w:rPr>
        <w:t xml:space="preserve"> där eleverna tar större ansvar och att äga sitt eget lärande. Utvecklingssamtal v. </w:t>
      </w:r>
      <w:r w:rsidR="7C26746F" w:rsidRPr="0771FA1C">
        <w:rPr>
          <w:rFonts w:ascii="Lucida Bright" w:eastAsia="Lucida Bright" w:hAnsi="Lucida Bright" w:cs="Lucida Bright"/>
          <w:b/>
          <w:bCs/>
        </w:rPr>
        <w:t>43–45</w:t>
      </w:r>
      <w:r w:rsidRPr="0771FA1C">
        <w:rPr>
          <w:rFonts w:ascii="Lucida Bright" w:eastAsia="Lucida Bright" w:hAnsi="Lucida Bright" w:cs="Lucida Bright"/>
          <w:b/>
          <w:bCs/>
        </w:rPr>
        <w:t xml:space="preserve"> samt v.</w:t>
      </w:r>
      <w:r w:rsidR="1600254A" w:rsidRPr="0771FA1C">
        <w:rPr>
          <w:rFonts w:ascii="Lucida Bright" w:eastAsia="Lucida Bright" w:hAnsi="Lucida Bright" w:cs="Lucida Bright"/>
          <w:b/>
          <w:bCs/>
        </w:rPr>
        <w:t>11–12</w:t>
      </w:r>
    </w:p>
    <w:p w14:paraId="5635C356" w14:textId="04D51F3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Ta del av andra skolors erfarenheter och lärarnas kompetens.</w:t>
      </w:r>
    </w:p>
    <w:p w14:paraId="35E7B2EB" w14:textId="7C498B4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december -21 och maj -22</w:t>
      </w:r>
    </w:p>
    <w:p w14:paraId="0289EA21" w14:textId="607D33A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följas upp: Dialog på </w:t>
      </w:r>
      <w:proofErr w:type="spellStart"/>
      <w:r w:rsidRPr="0771FA1C">
        <w:rPr>
          <w:rFonts w:ascii="Lucida Bright" w:eastAsia="Lucida Bright" w:hAnsi="Lucida Bright" w:cs="Lucida Bright"/>
        </w:rPr>
        <w:t>Apt</w:t>
      </w:r>
      <w:proofErr w:type="spellEnd"/>
      <w:r w:rsidRPr="0771FA1C">
        <w:rPr>
          <w:rFonts w:ascii="Lucida Bright" w:eastAsia="Lucida Bright" w:hAnsi="Lucida Bright" w:cs="Lucida Bright"/>
        </w:rPr>
        <w:t>, lärarutvärdering</w:t>
      </w:r>
    </w:p>
    <w:p w14:paraId="6F4C89A6" w14:textId="66C2996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rektor</w:t>
      </w:r>
    </w:p>
    <w:p w14:paraId="79A9BD0F" w14:textId="0BD5B7F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35A46D73" w14:textId="20092555" w:rsidR="009F64BC" w:rsidRDefault="68435116" w:rsidP="0771FA1C">
      <w:pPr>
        <w:pStyle w:val="Rubrik2"/>
        <w:rPr>
          <w:rFonts w:ascii="Lucida Bright" w:eastAsia="Lucida Bright" w:hAnsi="Lucida Bright" w:cs="Lucida Bright"/>
          <w:b/>
          <w:bCs/>
          <w:color w:val="auto"/>
          <w:sz w:val="22"/>
          <w:szCs w:val="22"/>
        </w:rPr>
      </w:pPr>
      <w:r w:rsidRPr="0771FA1C">
        <w:rPr>
          <w:rFonts w:ascii="Lucida Bright" w:eastAsia="Lucida Bright" w:hAnsi="Lucida Bright" w:cs="Lucida Bright"/>
          <w:b/>
          <w:bCs/>
          <w:color w:val="auto"/>
          <w:sz w:val="22"/>
          <w:szCs w:val="22"/>
        </w:rPr>
        <w:t xml:space="preserve">Fritidshem </w:t>
      </w:r>
    </w:p>
    <w:p w14:paraId="2AE71A8E" w14:textId="7A8C75C7"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 Delge lärare info om varje elev</w:t>
      </w:r>
    </w:p>
    <w:p w14:paraId="3C07FFE9" w14:textId="3B390CB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Dokumentation från fritids till skola. </w:t>
      </w:r>
      <w:r w:rsidR="4BF94C49" w:rsidRPr="0771FA1C">
        <w:rPr>
          <w:rFonts w:ascii="Lucida Bright" w:eastAsia="Lucida Bright" w:hAnsi="Lucida Bright" w:cs="Lucida Bright"/>
        </w:rPr>
        <w:t>PDF-fil</w:t>
      </w:r>
      <w:r w:rsidRPr="0771FA1C">
        <w:rPr>
          <w:rFonts w:ascii="Lucida Bright" w:eastAsia="Lucida Bright" w:hAnsi="Lucida Bright" w:cs="Lucida Bright"/>
        </w:rPr>
        <w:t xml:space="preserve"> inför utvecklingssamtal. </w:t>
      </w:r>
    </w:p>
    <w:p w14:paraId="49FD86DC" w14:textId="14B11F2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Efter utvecklingssamtal, fritidsutvärdering</w:t>
      </w:r>
    </w:p>
    <w:p w14:paraId="2A8120A4" w14:textId="3B3DACC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Dialog mellan personal-elev</w:t>
      </w:r>
      <w:r w:rsidR="3F6D8742" w:rsidRPr="0771FA1C">
        <w:rPr>
          <w:rFonts w:ascii="Lucida Bright" w:eastAsia="Lucida Bright" w:hAnsi="Lucida Bright" w:cs="Lucida Bright"/>
        </w:rPr>
        <w:t xml:space="preserve"> </w:t>
      </w:r>
      <w:proofErr w:type="spellStart"/>
      <w:r w:rsidRPr="0771FA1C">
        <w:rPr>
          <w:rFonts w:ascii="Lucida Bright" w:eastAsia="Lucida Bright" w:hAnsi="Lucida Bright" w:cs="Lucida Bright"/>
        </w:rPr>
        <w:t>konference</w:t>
      </w:r>
      <w:proofErr w:type="spellEnd"/>
    </w:p>
    <w:p w14:paraId="27CC9020" w14:textId="185105A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och fritidspersonal</w:t>
      </w:r>
    </w:p>
    <w:p w14:paraId="7A7DD431" w14:textId="5EA4C928" w:rsidR="009F64BC" w:rsidRDefault="68435116" w:rsidP="0771FA1C">
      <w:pPr>
        <w:pStyle w:val="Rubrik1"/>
        <w:rPr>
          <w:rFonts w:ascii="Lucida Bright" w:eastAsia="Lucida Bright" w:hAnsi="Lucida Bright" w:cs="Lucida Bright"/>
          <w:b/>
          <w:bCs/>
          <w:color w:val="2E74B5" w:themeColor="accent5" w:themeShade="BF"/>
          <w:sz w:val="22"/>
          <w:szCs w:val="22"/>
        </w:rPr>
      </w:pPr>
      <w:r w:rsidRPr="0771FA1C">
        <w:rPr>
          <w:rFonts w:ascii="Lucida Bright" w:eastAsia="Lucida Bright" w:hAnsi="Lucida Bright" w:cs="Lucida Bright"/>
          <w:b/>
          <w:bCs/>
          <w:color w:val="auto"/>
          <w:sz w:val="22"/>
          <w:szCs w:val="22"/>
        </w:rPr>
        <w:t>Elevhälsoarbete på skolan</w:t>
      </w:r>
    </w:p>
    <w:p w14:paraId="0E67ADBB" w14:textId="06172F4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Elevhälsoteamet (EHT)är en del av skolan och ska tillsammans med skolans pedagoger arbeta med hälsofrämjande och förebyggande strukturer i verksamheten. De olika professionerna i teamet handleder lärarna vid behov och genomför fortbildning </w:t>
      </w:r>
      <w:proofErr w:type="gramStart"/>
      <w:r w:rsidRPr="0771FA1C">
        <w:rPr>
          <w:rFonts w:ascii="Lucida Bright" w:eastAsia="Lucida Bright" w:hAnsi="Lucida Bright" w:cs="Lucida Bright"/>
        </w:rPr>
        <w:t>m.m.</w:t>
      </w:r>
      <w:proofErr w:type="gramEnd"/>
      <w:r w:rsidRPr="0771FA1C">
        <w:rPr>
          <w:rFonts w:ascii="Lucida Bright" w:eastAsia="Lucida Bright" w:hAnsi="Lucida Bright" w:cs="Lucida Bright"/>
        </w:rPr>
        <w:t xml:space="preserve"> </w:t>
      </w:r>
    </w:p>
    <w:p w14:paraId="6F000AC2" w14:textId="3AD25ED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Synliggöra elevhälsoarbetet för all personal och för alla elever.</w:t>
      </w:r>
    </w:p>
    <w:p w14:paraId="77F3129B" w14:textId="701DD63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EHT teamet deltar vid två lärarlagsträffar per termin. Enkät till all personal om hur de uppfattar </w:t>
      </w:r>
      <w:proofErr w:type="spellStart"/>
      <w:r w:rsidRPr="0771FA1C">
        <w:rPr>
          <w:rFonts w:ascii="Lucida Bright" w:eastAsia="Lucida Bright" w:hAnsi="Lucida Bright" w:cs="Lucida Bright"/>
        </w:rPr>
        <w:t>elevhälsoteamets</w:t>
      </w:r>
      <w:proofErr w:type="spellEnd"/>
      <w:r w:rsidRPr="0771FA1C">
        <w:rPr>
          <w:rFonts w:ascii="Lucida Bright" w:eastAsia="Lucida Bright" w:hAnsi="Lucida Bright" w:cs="Lucida Bright"/>
        </w:rPr>
        <w:t xml:space="preserve"> uppdrag, roll och arbete på skolan. Erbjuda personal från fritids att komma till EHT mötet och ta upp dilemman. Presentera EHT för alla elever och klasser</w:t>
      </w:r>
    </w:p>
    <w:p w14:paraId="71D2B74B" w14:textId="1A6FA82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lastRenderedPageBreak/>
        <w:t>När ska det följas upp: december 2021</w:t>
      </w:r>
    </w:p>
    <w:p w14:paraId="7B491018" w14:textId="6BDF29B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utvärderas: enkät till all personal i dec och maj</w:t>
      </w:r>
    </w:p>
    <w:p w14:paraId="1DAA7892" w14:textId="27B724B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Ansvarig: rektor </w:t>
      </w:r>
    </w:p>
    <w:p w14:paraId="2A36EA37" w14:textId="3A46B6C1"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4BE50D99" w14:textId="22622216" w:rsidR="009F64BC" w:rsidRDefault="68435116" w:rsidP="0771FA1C">
      <w:pPr>
        <w:pStyle w:val="Rubrik1"/>
        <w:rPr>
          <w:rFonts w:ascii="Lucida Bright" w:eastAsia="Lucida Bright" w:hAnsi="Lucida Bright" w:cs="Lucida Bright"/>
          <w:color w:val="2E74B5" w:themeColor="accent5" w:themeShade="BF"/>
          <w:sz w:val="22"/>
          <w:szCs w:val="22"/>
        </w:rPr>
      </w:pPr>
      <w:r w:rsidRPr="0771FA1C">
        <w:rPr>
          <w:rFonts w:ascii="Lucida Bright" w:eastAsia="Lucida Bright" w:hAnsi="Lucida Bright" w:cs="Lucida Bright"/>
          <w:b/>
          <w:bCs/>
          <w:color w:val="auto"/>
          <w:sz w:val="22"/>
          <w:szCs w:val="22"/>
        </w:rPr>
        <w:t>IKT inom ramen för lärande</w:t>
      </w:r>
    </w:p>
    <w:p w14:paraId="78DC5AC8" w14:textId="5B7AF36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Barn och elever har olika lär-stilar, olika sätt att lära in. Vi har av den anledningen en tydlig strategi för hur IKT (informations - kommunikationsteknik) ska användas som verktyg i verksamheten. Vi erbjuder modern teknik så att barnen/eleverna ska kunna välja mellan flera olika sätt och utgå ifrån i sitt lärande. Med detta som grund ska alla barn/elever kunna använda just sin stil när det gäller att: </w:t>
      </w:r>
    </w:p>
    <w:p w14:paraId="01AC0714" w14:textId="0558DF0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Påverka innehåll av ämne och tema </w:t>
      </w:r>
    </w:p>
    <w:p w14:paraId="145E9D59" w14:textId="4538AE7F"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genomföra/lösa uppgiften </w:t>
      </w:r>
    </w:p>
    <w:p w14:paraId="0819F4C8" w14:textId="5B69B7F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välja vilken/vilka verktyg de vill använda sig av </w:t>
      </w:r>
    </w:p>
    <w:p w14:paraId="23DB530D" w14:textId="294E398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väljer vilken presentationsform de vill redovisa sitt arbete med </w:t>
      </w:r>
    </w:p>
    <w:p w14:paraId="6D5BAD74" w14:textId="21F38F1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Vi använder Ipads, dator och projektor i vardagen. Alla elever i åk </w:t>
      </w:r>
      <w:r w:rsidR="3A05B5BA" w:rsidRPr="0771FA1C">
        <w:rPr>
          <w:rFonts w:ascii="Lucida Bright" w:eastAsia="Lucida Bright" w:hAnsi="Lucida Bright" w:cs="Lucida Bright"/>
        </w:rPr>
        <w:t>4–6</w:t>
      </w:r>
      <w:r w:rsidRPr="0771FA1C">
        <w:rPr>
          <w:rFonts w:ascii="Lucida Bright" w:eastAsia="Lucida Bright" w:hAnsi="Lucida Bright" w:cs="Lucida Bright"/>
        </w:rPr>
        <w:t xml:space="preserve"> har en egen dator och det finns klassuppsättning av datorer på F-3 för lärare att boka när dom behöver. Ipads behöver vi utöka antalet. </w:t>
      </w:r>
    </w:p>
    <w:p w14:paraId="17602D59" w14:textId="31555B7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4B5285E0" w14:textId="0B7C3F54" w:rsidR="0771FA1C" w:rsidRDefault="0771FA1C" w:rsidP="0771FA1C">
      <w:pPr>
        <w:pStyle w:val="Rubrik2"/>
        <w:rPr>
          <w:rFonts w:ascii="Lucida Bright" w:eastAsia="Lucida Bright" w:hAnsi="Lucida Bright" w:cs="Lucida Bright"/>
          <w:b/>
          <w:bCs/>
          <w:color w:val="auto"/>
          <w:sz w:val="22"/>
          <w:szCs w:val="22"/>
        </w:rPr>
      </w:pPr>
    </w:p>
    <w:p w14:paraId="08711798" w14:textId="58C72EBE" w:rsidR="0771FA1C" w:rsidRDefault="0771FA1C" w:rsidP="0771FA1C">
      <w:pPr>
        <w:pStyle w:val="Rubrik2"/>
        <w:rPr>
          <w:rFonts w:ascii="Lucida Bright" w:eastAsia="Lucida Bright" w:hAnsi="Lucida Bright" w:cs="Lucida Bright"/>
          <w:b/>
          <w:bCs/>
          <w:color w:val="auto"/>
          <w:sz w:val="22"/>
          <w:szCs w:val="22"/>
        </w:rPr>
      </w:pPr>
    </w:p>
    <w:p w14:paraId="3CF7A4D6" w14:textId="7E4FA318" w:rsidR="0771FA1C" w:rsidRDefault="0771FA1C" w:rsidP="0771FA1C">
      <w:pPr>
        <w:pStyle w:val="Rubrik2"/>
        <w:rPr>
          <w:rFonts w:ascii="Lucida Bright" w:eastAsia="Lucida Bright" w:hAnsi="Lucida Bright" w:cs="Lucida Bright"/>
          <w:b/>
          <w:bCs/>
          <w:color w:val="auto"/>
          <w:sz w:val="22"/>
          <w:szCs w:val="22"/>
        </w:rPr>
      </w:pPr>
    </w:p>
    <w:p w14:paraId="0710026D" w14:textId="558FF12B" w:rsidR="0771FA1C" w:rsidRDefault="0771FA1C" w:rsidP="0771FA1C">
      <w:pPr>
        <w:pStyle w:val="Rubrik2"/>
        <w:rPr>
          <w:rFonts w:ascii="Lucida Bright" w:eastAsia="Lucida Bright" w:hAnsi="Lucida Bright" w:cs="Lucida Bright"/>
          <w:b/>
          <w:bCs/>
          <w:color w:val="auto"/>
          <w:sz w:val="22"/>
          <w:szCs w:val="22"/>
        </w:rPr>
      </w:pPr>
    </w:p>
    <w:p w14:paraId="32C1C200" w14:textId="3629D92A" w:rsidR="009F64BC" w:rsidRDefault="68435116" w:rsidP="0771FA1C">
      <w:pPr>
        <w:pStyle w:val="Rubrik2"/>
        <w:rPr>
          <w:rFonts w:ascii="Lucida Bright" w:eastAsia="Lucida Bright" w:hAnsi="Lucida Bright" w:cs="Lucida Bright"/>
          <w:b/>
          <w:bCs/>
          <w:color w:val="000000" w:themeColor="text1"/>
          <w:sz w:val="22"/>
          <w:szCs w:val="22"/>
        </w:rPr>
      </w:pPr>
      <w:r w:rsidRPr="0771FA1C">
        <w:rPr>
          <w:rFonts w:ascii="Lucida Bright" w:eastAsia="Lucida Bright" w:hAnsi="Lucida Bright" w:cs="Lucida Bright"/>
          <w:b/>
          <w:bCs/>
          <w:color w:val="auto"/>
          <w:sz w:val="22"/>
          <w:szCs w:val="22"/>
        </w:rPr>
        <w:t xml:space="preserve">Förskoleklass </w:t>
      </w:r>
    </w:p>
    <w:p w14:paraId="08155E0B" w14:textId="6ADFF46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Integrera användandet av projektorer, Ipads och datorer som idag finns på skolan i verksamheten </w:t>
      </w:r>
    </w:p>
    <w:p w14:paraId="29D340B2" w14:textId="13B1641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I förskoleklassen har fokus på muntligt berättande där IKT används som ett presentationsverktyg och ett stöd i elevernas muntliga framställande. Eleverna kommer att få bekanta sig med olika </w:t>
      </w:r>
      <w:proofErr w:type="spellStart"/>
      <w:r w:rsidRPr="0771FA1C">
        <w:rPr>
          <w:rFonts w:ascii="Lucida Bright" w:eastAsia="Lucida Bright" w:hAnsi="Lucida Bright" w:cs="Lucida Bright"/>
        </w:rPr>
        <w:t>appar</w:t>
      </w:r>
      <w:proofErr w:type="spellEnd"/>
      <w:r w:rsidRPr="0771FA1C">
        <w:rPr>
          <w:rFonts w:ascii="Lucida Bright" w:eastAsia="Lucida Bright" w:hAnsi="Lucida Bright" w:cs="Lucida Bright"/>
        </w:rPr>
        <w:t xml:space="preserve"> genom att använda Ipads kontinuerligt. I undervisningen kommer olika program att användas </w:t>
      </w:r>
      <w:proofErr w:type="spellStart"/>
      <w:r w:rsidRPr="0771FA1C">
        <w:rPr>
          <w:rFonts w:ascii="Lucida Bright" w:eastAsia="Lucida Bright" w:hAnsi="Lucida Bright" w:cs="Lucida Bright"/>
        </w:rPr>
        <w:t>bl</w:t>
      </w:r>
      <w:r w:rsidR="6B62DB69" w:rsidRPr="0771FA1C">
        <w:rPr>
          <w:rFonts w:ascii="Lucida Bright" w:eastAsia="Lucida Bright" w:hAnsi="Lucida Bright" w:cs="Lucida Bright"/>
        </w:rPr>
        <w:t>.</w:t>
      </w:r>
      <w:r w:rsidRPr="0771FA1C">
        <w:rPr>
          <w:rFonts w:ascii="Lucida Bright" w:eastAsia="Lucida Bright" w:hAnsi="Lucida Bright" w:cs="Lucida Bright"/>
        </w:rPr>
        <w:t>a</w:t>
      </w:r>
      <w:proofErr w:type="spellEnd"/>
      <w:r w:rsidRPr="0771FA1C">
        <w:rPr>
          <w:rFonts w:ascii="Lucida Bright" w:eastAsia="Lucida Bright" w:hAnsi="Lucida Bright" w:cs="Lucida Bright"/>
        </w:rPr>
        <w:t xml:space="preserve"> Skolplus. ASL, Spel-Ett integrerat i det dagliga arbetet. </w:t>
      </w:r>
    </w:p>
    <w:p w14:paraId="46E7013F" w14:textId="4D80E2E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dec 2021, juni 2022</w:t>
      </w:r>
    </w:p>
    <w:p w14:paraId="0969D635" w14:textId="652FBC6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lärares utvärdering</w:t>
      </w:r>
    </w:p>
    <w:p w14:paraId="3A2E616B" w14:textId="2C53416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rektor</w:t>
      </w:r>
    </w:p>
    <w:p w14:paraId="1C65164B" w14:textId="032CCBC9" w:rsidR="009F64BC" w:rsidRDefault="68435116" w:rsidP="0771FA1C">
      <w:pPr>
        <w:spacing w:line="257" w:lineRule="auto"/>
        <w:rPr>
          <w:rFonts w:ascii="Lucida Bright" w:eastAsia="Lucida Bright" w:hAnsi="Lucida Bright" w:cs="Lucida Bright"/>
          <w:b/>
          <w:bCs/>
          <w:color w:val="000000" w:themeColor="text1"/>
        </w:rPr>
      </w:pPr>
      <w:r w:rsidRPr="0771FA1C">
        <w:rPr>
          <w:rFonts w:ascii="Lucida Bright" w:eastAsia="Lucida Bright" w:hAnsi="Lucida Bright" w:cs="Lucida Bright"/>
          <w:b/>
          <w:bCs/>
        </w:rPr>
        <w:t xml:space="preserve">Grundskolan </w:t>
      </w:r>
    </w:p>
    <w:p w14:paraId="16455583" w14:textId="4980C18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Öka Integreringen i användandet av projektorer, Ipads och datorer som idag finns på skolan i verksamheten </w:t>
      </w:r>
    </w:p>
    <w:p w14:paraId="6501173C" w14:textId="4C81FD74"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Använda IKT som ett skriv-, läs-, tal- och informationsverktyg men även som ett verktyg att färdighetsträna områden inom exempelvis matematik. Nyttja olika internetsidor som </w:t>
      </w:r>
      <w:proofErr w:type="gramStart"/>
      <w:r w:rsidRPr="0771FA1C">
        <w:rPr>
          <w:rFonts w:ascii="Lucida Bright" w:eastAsia="Lucida Bright" w:hAnsi="Lucida Bright" w:cs="Lucida Bright"/>
        </w:rPr>
        <w:t>t ex</w:t>
      </w:r>
      <w:proofErr w:type="gramEnd"/>
      <w:r w:rsidRPr="0771FA1C">
        <w:rPr>
          <w:rFonts w:ascii="Lucida Bright" w:eastAsia="Lucida Bright" w:hAnsi="Lucida Bright" w:cs="Lucida Bright"/>
        </w:rPr>
        <w:t xml:space="preserve"> urskola.se, </w:t>
      </w:r>
      <w:r w:rsidR="3E7A02F6" w:rsidRPr="0771FA1C">
        <w:rPr>
          <w:rFonts w:ascii="Lucida Bright" w:eastAsia="Lucida Bright" w:hAnsi="Lucida Bright" w:cs="Lucida Bright"/>
        </w:rPr>
        <w:t>Youtube</w:t>
      </w:r>
      <w:r w:rsidRPr="0771FA1C">
        <w:rPr>
          <w:rFonts w:ascii="Lucida Bright" w:eastAsia="Lucida Bright" w:hAnsi="Lucida Bright" w:cs="Lucida Bright"/>
        </w:rPr>
        <w:t xml:space="preserve">, </w:t>
      </w:r>
      <w:r w:rsidR="7A9875A2" w:rsidRPr="0771FA1C">
        <w:rPr>
          <w:rFonts w:ascii="Lucida Bright" w:eastAsia="Lucida Bright" w:hAnsi="Lucida Bright" w:cs="Lucida Bright"/>
        </w:rPr>
        <w:t>SLI</w:t>
      </w:r>
      <w:r w:rsidRPr="0771FA1C">
        <w:rPr>
          <w:rFonts w:ascii="Lucida Bright" w:eastAsia="Lucida Bright" w:hAnsi="Lucida Bright" w:cs="Lucida Bright"/>
        </w:rPr>
        <w:t xml:space="preserve">.se. Visa på och utveckla </w:t>
      </w:r>
      <w:r w:rsidRPr="0771FA1C">
        <w:rPr>
          <w:rFonts w:ascii="Lucida Bright" w:eastAsia="Lucida Bright" w:hAnsi="Lucida Bright" w:cs="Lucida Bright"/>
        </w:rPr>
        <w:lastRenderedPageBreak/>
        <w:t xml:space="preserve">användandet av IKT vid elevernas redovisningar. Alla elever i åk </w:t>
      </w:r>
      <w:r w:rsidR="1E50BD93" w:rsidRPr="0771FA1C">
        <w:rPr>
          <w:rFonts w:ascii="Lucida Bright" w:eastAsia="Lucida Bright" w:hAnsi="Lucida Bright" w:cs="Lucida Bright"/>
        </w:rPr>
        <w:t>4–6</w:t>
      </w:r>
      <w:r w:rsidRPr="0771FA1C">
        <w:rPr>
          <w:rFonts w:ascii="Lucida Bright" w:eastAsia="Lucida Bright" w:hAnsi="Lucida Bright" w:cs="Lucida Bright"/>
        </w:rPr>
        <w:t xml:space="preserve"> har egna datorer. </w:t>
      </w:r>
    </w:p>
    <w:p w14:paraId="25269799" w14:textId="2033F1EE"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När ska det följas upp: dec 2021, juni 2022</w:t>
      </w:r>
    </w:p>
    <w:p w14:paraId="2EDA7922" w14:textId="0F2C1110"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lärarnas utvärdering och elevenkät</w:t>
      </w:r>
    </w:p>
    <w:p w14:paraId="62ECCC0C" w14:textId="38DACAB7"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lärare, rektor</w:t>
      </w:r>
    </w:p>
    <w:p w14:paraId="0EB96296" w14:textId="59BEABFC"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6DDBA58B" w14:textId="3346A31C"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 xml:space="preserve">Fritidshem </w:t>
      </w:r>
    </w:p>
    <w:p w14:paraId="3960A0C9" w14:textId="51EF5615" w:rsidR="009F64BC" w:rsidRDefault="68435116" w:rsidP="0771FA1C">
      <w:pPr>
        <w:spacing w:line="257" w:lineRule="auto"/>
        <w:rPr>
          <w:rFonts w:ascii="Lucida Bright" w:eastAsia="Lucida Bright" w:hAnsi="Lucida Bright" w:cs="Lucida Bright"/>
        </w:rPr>
      </w:pPr>
      <w:r w:rsidRPr="0771FA1C">
        <w:rPr>
          <w:rFonts w:ascii="Lucida Bright" w:eastAsia="Lucida Bright" w:hAnsi="Lucida Bright" w:cs="Lucida Bright"/>
          <w:b/>
          <w:bCs/>
        </w:rPr>
        <w:t>Målsättning:</w:t>
      </w:r>
      <w:r w:rsidRPr="0771FA1C">
        <w:rPr>
          <w:rFonts w:ascii="Lucida Bright" w:eastAsia="Lucida Bright" w:hAnsi="Lucida Bright" w:cs="Lucida Bright"/>
        </w:rPr>
        <w:t xml:space="preserve"> </w:t>
      </w:r>
      <w:r w:rsidRPr="0771FA1C">
        <w:rPr>
          <w:rFonts w:ascii="Lucida Bright" w:eastAsia="Lucida Bright" w:hAnsi="Lucida Bright" w:cs="Lucida Bright"/>
          <w:b/>
          <w:bCs/>
        </w:rPr>
        <w:t xml:space="preserve">Integrera användandet av projektorer, Ipads och datorer som idag finns på skolan i verksamheten </w:t>
      </w:r>
    </w:p>
    <w:p w14:paraId="206E99D0" w14:textId="487DBC26"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Handlingsplan: inkludera ITK i Fritidsaktiviteter under terminen. Har digitalisering och programmering som aktivitet i årshjulet, den som ansvarar för aktiviteten bestämmer innehåll. Aktuella </w:t>
      </w:r>
      <w:proofErr w:type="spellStart"/>
      <w:r w:rsidRPr="0771FA1C">
        <w:rPr>
          <w:rFonts w:ascii="Lucida Bright" w:eastAsia="Lucida Bright" w:hAnsi="Lucida Bright" w:cs="Lucida Bright"/>
        </w:rPr>
        <w:t>appar</w:t>
      </w:r>
      <w:proofErr w:type="spellEnd"/>
      <w:r w:rsidRPr="0771FA1C">
        <w:rPr>
          <w:rFonts w:ascii="Lucida Bright" w:eastAsia="Lucida Bright" w:hAnsi="Lucida Bright" w:cs="Lucida Bright"/>
        </w:rPr>
        <w:t xml:space="preserve"> kommer att finnas på iPads som får användas på fritids. </w:t>
      </w:r>
    </w:p>
    <w:p w14:paraId="1DD43822" w14:textId="53E20A23"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fritidsmöte varje vecka, fritidsutvärdering i slutet av terminen. Löpande dokumentation fritidsaktiviteter. </w:t>
      </w:r>
    </w:p>
    <w:p w14:paraId="55AB5D26" w14:textId="3FABB9A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Hur ska det följas upp: fritids utvärdering, löpande dokumentation</w:t>
      </w:r>
    </w:p>
    <w:p w14:paraId="34C99E5D" w14:textId="1DF5AA0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Ansvarig: fritidspersonal och rektor</w:t>
      </w:r>
    </w:p>
    <w:p w14:paraId="01E1125C" w14:textId="656DFEC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07C230F8" w14:textId="5E5A85F1" w:rsidR="0771FA1C" w:rsidRDefault="0771FA1C" w:rsidP="0771FA1C">
      <w:pPr>
        <w:pStyle w:val="Rubrik1"/>
        <w:rPr>
          <w:rFonts w:ascii="Lucida Bright" w:eastAsia="Lucida Bright" w:hAnsi="Lucida Bright" w:cs="Lucida Bright"/>
          <w:color w:val="auto"/>
          <w:sz w:val="22"/>
          <w:szCs w:val="22"/>
        </w:rPr>
      </w:pPr>
    </w:p>
    <w:p w14:paraId="1B466F4E" w14:textId="294094BE" w:rsidR="0771FA1C" w:rsidRDefault="0771FA1C" w:rsidP="0771FA1C">
      <w:pPr>
        <w:pStyle w:val="Rubrik1"/>
        <w:rPr>
          <w:rFonts w:ascii="Lucida Bright" w:eastAsia="Lucida Bright" w:hAnsi="Lucida Bright" w:cs="Lucida Bright"/>
          <w:color w:val="auto"/>
          <w:sz w:val="22"/>
          <w:szCs w:val="22"/>
        </w:rPr>
      </w:pPr>
    </w:p>
    <w:p w14:paraId="18AF28F5" w14:textId="4FC1E5EB" w:rsidR="009F64BC" w:rsidRDefault="68435116" w:rsidP="0771FA1C">
      <w:pPr>
        <w:pStyle w:val="Rubrik1"/>
        <w:rPr>
          <w:rFonts w:ascii="Lucida Bright" w:eastAsia="Lucida Bright" w:hAnsi="Lucida Bright" w:cs="Lucida Bright"/>
          <w:b/>
          <w:bCs/>
          <w:color w:val="000000" w:themeColor="text1"/>
          <w:sz w:val="22"/>
          <w:szCs w:val="22"/>
        </w:rPr>
      </w:pPr>
      <w:r w:rsidRPr="0771FA1C">
        <w:rPr>
          <w:rFonts w:ascii="Lucida Bright" w:eastAsia="Lucida Bright" w:hAnsi="Lucida Bright" w:cs="Lucida Bright"/>
          <w:b/>
          <w:bCs/>
          <w:color w:val="auto"/>
          <w:sz w:val="22"/>
          <w:szCs w:val="22"/>
        </w:rPr>
        <w:t>Synpunkter och klagomål</w:t>
      </w:r>
    </w:p>
    <w:p w14:paraId="68FE5611" w14:textId="63A7D315"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b/>
          <w:bCs/>
        </w:rPr>
        <w:t xml:space="preserve">Målsättning: All personal inklusive vikarier ska ha kännedom om förhållningssätt och process vid synpunkter och klagomål. Att synpunkter och klagomål ska ses som en ”gåva” som bidrar till vårt förbättringsarbete </w:t>
      </w:r>
    </w:p>
    <w:p w14:paraId="49FF1868" w14:textId="0B04DB28"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Handlingsplan: Vid varje terminsstart gå igenom riktlinjerna för synpunkts- och klagomålshantering. Uppdatera hemsidan för vårdnadshavare</w:t>
      </w:r>
    </w:p>
    <w:p w14:paraId="3CF083D2" w14:textId="6BDB7742"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När ska det följas upp: vid varje terminsstart </w:t>
      </w:r>
    </w:p>
    <w:p w14:paraId="314310D5" w14:textId="72159E2D"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Hur ska det utvärderas: analys av inkomna synpunkter samt om åtgärder har gett önskat resultat </w:t>
      </w:r>
    </w:p>
    <w:p w14:paraId="2F9B1FF7" w14:textId="79719E5A"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Ansvarig: rektor </w:t>
      </w:r>
    </w:p>
    <w:p w14:paraId="4AF516F8" w14:textId="3F0273CB" w:rsidR="009F64BC" w:rsidRDefault="68435116" w:rsidP="0771FA1C">
      <w:pPr>
        <w:spacing w:line="257" w:lineRule="auto"/>
        <w:rPr>
          <w:rFonts w:ascii="Lucida Bright" w:eastAsia="Lucida Bright" w:hAnsi="Lucida Bright" w:cs="Lucida Bright"/>
          <w:color w:val="000000" w:themeColor="text1"/>
        </w:rPr>
      </w:pPr>
      <w:r w:rsidRPr="0771FA1C">
        <w:rPr>
          <w:rFonts w:ascii="Lucida Bright" w:eastAsia="Lucida Bright" w:hAnsi="Lucida Bright" w:cs="Lucida Bright"/>
        </w:rPr>
        <w:t xml:space="preserve"> </w:t>
      </w:r>
    </w:p>
    <w:p w14:paraId="6B44518F" w14:textId="5FB0DE4D" w:rsidR="009F64BC" w:rsidRDefault="009F64BC" w:rsidP="0771FA1C">
      <w:pPr>
        <w:spacing w:line="257" w:lineRule="auto"/>
        <w:rPr>
          <w:rFonts w:ascii="Lucida Bright" w:eastAsia="Lucida Bright" w:hAnsi="Lucida Bright" w:cs="Lucida Bright"/>
          <w:color w:val="000000" w:themeColor="text1"/>
        </w:rPr>
      </w:pPr>
    </w:p>
    <w:p w14:paraId="478A8D5C" w14:textId="11D4D6FB" w:rsidR="009F64BC" w:rsidRDefault="009F64BC" w:rsidP="0771FA1C">
      <w:pPr>
        <w:spacing w:line="257" w:lineRule="auto"/>
        <w:rPr>
          <w:rFonts w:ascii="Lucida Bright" w:eastAsia="Lucida Bright" w:hAnsi="Lucida Bright" w:cs="Lucida Bright"/>
        </w:rPr>
      </w:pPr>
    </w:p>
    <w:p w14:paraId="13B16E28" w14:textId="53A5EE89" w:rsidR="009F64BC" w:rsidRDefault="009B48F0" w:rsidP="0771FA1C">
      <w:pPr>
        <w:jc w:val="center"/>
      </w:pPr>
      <w:r>
        <w:br/>
      </w:r>
      <w:r>
        <w:br/>
      </w:r>
    </w:p>
    <w:p w14:paraId="032A8210" w14:textId="36B1A3CD" w:rsidR="009F64BC" w:rsidRDefault="4C21CA62" w:rsidP="0771FA1C">
      <w:pPr>
        <w:jc w:val="center"/>
        <w:rPr>
          <w:rFonts w:ascii="Lucida Bright" w:eastAsia="Lucida Bright" w:hAnsi="Lucida Bright" w:cs="Lucida Bright"/>
        </w:rPr>
      </w:pPr>
      <w:r w:rsidRPr="0771FA1C">
        <w:rPr>
          <w:rFonts w:ascii="Lucida Bright" w:eastAsia="Lucida Bright" w:hAnsi="Lucida Bright" w:cs="Lucida Bright"/>
        </w:rPr>
        <w:lastRenderedPageBreak/>
        <w:t xml:space="preserve"> </w:t>
      </w:r>
    </w:p>
    <w:sectPr w:rsidR="009F64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intelligence.xml><?xml version="1.0" encoding="utf-8"?>
<int:Intelligence xmlns:int="http://schemas.microsoft.com/office/intelligence/2019/intelligence">
  <int:IntelligenceSettings/>
  <int:Manifest>
    <int:WordHash hashCode="98EVLQcg2n2MtR" id="ay0k/Uj3"/>
    <int:WordHash hashCode="L12Yp6UyP7zNTL" id="pwSvecEM"/>
    <int:WordHash hashCode="L7ovgoFO3EmeH1" id="A37ifM9S"/>
    <int:WordHash hashCode="e4bRyzCdW6Po4u" id="Utc2DLan"/>
    <int:WordHash hashCode="/6Zwb/ISenSZcw" id="usK/PuFC"/>
  </int:Manifest>
  <int:Observations>
    <int:Content id="ay0k/Uj3">
      <int:Rejection type="LegacyProofing"/>
    </int:Content>
    <int:Content id="pwSvecEM">
      <int:Rejection type="LegacyProofing"/>
    </int:Content>
    <int:Content id="A37ifM9S">
      <int:Rejection type="LegacyProofing"/>
    </int:Content>
    <int:Content id="Utc2DLan">
      <int:Rejection type="LegacyProofing"/>
    </int:Content>
    <int:Content id="usK/PuF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7E"/>
    <w:multiLevelType w:val="hybridMultilevel"/>
    <w:tmpl w:val="7DA81772"/>
    <w:lvl w:ilvl="0" w:tplc="EE70068C">
      <w:start w:val="1"/>
      <w:numFmt w:val="bullet"/>
      <w:lvlText w:val="·"/>
      <w:lvlJc w:val="left"/>
      <w:pPr>
        <w:ind w:left="720" w:hanging="360"/>
      </w:pPr>
      <w:rPr>
        <w:rFonts w:ascii="Symbol" w:hAnsi="Symbol" w:hint="default"/>
      </w:rPr>
    </w:lvl>
    <w:lvl w:ilvl="1" w:tplc="A788A8FE">
      <w:start w:val="1"/>
      <w:numFmt w:val="bullet"/>
      <w:lvlText w:val="o"/>
      <w:lvlJc w:val="left"/>
      <w:pPr>
        <w:ind w:left="1440" w:hanging="360"/>
      </w:pPr>
      <w:rPr>
        <w:rFonts w:ascii="Courier New" w:hAnsi="Courier New" w:hint="default"/>
      </w:rPr>
    </w:lvl>
    <w:lvl w:ilvl="2" w:tplc="B1187BBE">
      <w:start w:val="1"/>
      <w:numFmt w:val="bullet"/>
      <w:lvlText w:val=""/>
      <w:lvlJc w:val="left"/>
      <w:pPr>
        <w:ind w:left="2160" w:hanging="360"/>
      </w:pPr>
      <w:rPr>
        <w:rFonts w:ascii="Wingdings" w:hAnsi="Wingdings" w:hint="default"/>
      </w:rPr>
    </w:lvl>
    <w:lvl w:ilvl="3" w:tplc="A368788C">
      <w:start w:val="1"/>
      <w:numFmt w:val="bullet"/>
      <w:lvlText w:val=""/>
      <w:lvlJc w:val="left"/>
      <w:pPr>
        <w:ind w:left="2880" w:hanging="360"/>
      </w:pPr>
      <w:rPr>
        <w:rFonts w:ascii="Symbol" w:hAnsi="Symbol" w:hint="default"/>
      </w:rPr>
    </w:lvl>
    <w:lvl w:ilvl="4" w:tplc="FFC491A2">
      <w:start w:val="1"/>
      <w:numFmt w:val="bullet"/>
      <w:lvlText w:val="o"/>
      <w:lvlJc w:val="left"/>
      <w:pPr>
        <w:ind w:left="3600" w:hanging="360"/>
      </w:pPr>
      <w:rPr>
        <w:rFonts w:ascii="Courier New" w:hAnsi="Courier New" w:hint="default"/>
      </w:rPr>
    </w:lvl>
    <w:lvl w:ilvl="5" w:tplc="93244C52">
      <w:start w:val="1"/>
      <w:numFmt w:val="bullet"/>
      <w:lvlText w:val=""/>
      <w:lvlJc w:val="left"/>
      <w:pPr>
        <w:ind w:left="4320" w:hanging="360"/>
      </w:pPr>
      <w:rPr>
        <w:rFonts w:ascii="Wingdings" w:hAnsi="Wingdings" w:hint="default"/>
      </w:rPr>
    </w:lvl>
    <w:lvl w:ilvl="6" w:tplc="3A1E1C54">
      <w:start w:val="1"/>
      <w:numFmt w:val="bullet"/>
      <w:lvlText w:val=""/>
      <w:lvlJc w:val="left"/>
      <w:pPr>
        <w:ind w:left="5040" w:hanging="360"/>
      </w:pPr>
      <w:rPr>
        <w:rFonts w:ascii="Symbol" w:hAnsi="Symbol" w:hint="default"/>
      </w:rPr>
    </w:lvl>
    <w:lvl w:ilvl="7" w:tplc="3754EE72">
      <w:start w:val="1"/>
      <w:numFmt w:val="bullet"/>
      <w:lvlText w:val="o"/>
      <w:lvlJc w:val="left"/>
      <w:pPr>
        <w:ind w:left="5760" w:hanging="360"/>
      </w:pPr>
      <w:rPr>
        <w:rFonts w:ascii="Courier New" w:hAnsi="Courier New" w:hint="default"/>
      </w:rPr>
    </w:lvl>
    <w:lvl w:ilvl="8" w:tplc="55306C88">
      <w:start w:val="1"/>
      <w:numFmt w:val="bullet"/>
      <w:lvlText w:val=""/>
      <w:lvlJc w:val="left"/>
      <w:pPr>
        <w:ind w:left="6480" w:hanging="360"/>
      </w:pPr>
      <w:rPr>
        <w:rFonts w:ascii="Wingdings" w:hAnsi="Wingdings" w:hint="default"/>
      </w:rPr>
    </w:lvl>
  </w:abstractNum>
  <w:abstractNum w:abstractNumId="1" w15:restartNumberingAfterBreak="0">
    <w:nsid w:val="51EE4E63"/>
    <w:multiLevelType w:val="hybridMultilevel"/>
    <w:tmpl w:val="CE6C7B86"/>
    <w:lvl w:ilvl="0" w:tplc="47AE70FA">
      <w:start w:val="1"/>
      <w:numFmt w:val="bullet"/>
      <w:lvlText w:val="·"/>
      <w:lvlJc w:val="left"/>
      <w:pPr>
        <w:ind w:left="720" w:hanging="360"/>
      </w:pPr>
      <w:rPr>
        <w:rFonts w:ascii="Symbol" w:hAnsi="Symbol" w:hint="default"/>
      </w:rPr>
    </w:lvl>
    <w:lvl w:ilvl="1" w:tplc="A05A1AF2">
      <w:start w:val="1"/>
      <w:numFmt w:val="bullet"/>
      <w:lvlText w:val="o"/>
      <w:lvlJc w:val="left"/>
      <w:pPr>
        <w:ind w:left="1440" w:hanging="360"/>
      </w:pPr>
      <w:rPr>
        <w:rFonts w:ascii="Courier New" w:hAnsi="Courier New" w:hint="default"/>
      </w:rPr>
    </w:lvl>
    <w:lvl w:ilvl="2" w:tplc="32EAC3AA">
      <w:start w:val="1"/>
      <w:numFmt w:val="bullet"/>
      <w:lvlText w:val=""/>
      <w:lvlJc w:val="left"/>
      <w:pPr>
        <w:ind w:left="2160" w:hanging="360"/>
      </w:pPr>
      <w:rPr>
        <w:rFonts w:ascii="Wingdings" w:hAnsi="Wingdings" w:hint="default"/>
      </w:rPr>
    </w:lvl>
    <w:lvl w:ilvl="3" w:tplc="DB1A1DA4">
      <w:start w:val="1"/>
      <w:numFmt w:val="bullet"/>
      <w:lvlText w:val=""/>
      <w:lvlJc w:val="left"/>
      <w:pPr>
        <w:ind w:left="2880" w:hanging="360"/>
      </w:pPr>
      <w:rPr>
        <w:rFonts w:ascii="Symbol" w:hAnsi="Symbol" w:hint="default"/>
      </w:rPr>
    </w:lvl>
    <w:lvl w:ilvl="4" w:tplc="5B986672">
      <w:start w:val="1"/>
      <w:numFmt w:val="bullet"/>
      <w:lvlText w:val="o"/>
      <w:lvlJc w:val="left"/>
      <w:pPr>
        <w:ind w:left="3600" w:hanging="360"/>
      </w:pPr>
      <w:rPr>
        <w:rFonts w:ascii="Courier New" w:hAnsi="Courier New" w:hint="default"/>
      </w:rPr>
    </w:lvl>
    <w:lvl w:ilvl="5" w:tplc="B778FCA6">
      <w:start w:val="1"/>
      <w:numFmt w:val="bullet"/>
      <w:lvlText w:val=""/>
      <w:lvlJc w:val="left"/>
      <w:pPr>
        <w:ind w:left="4320" w:hanging="360"/>
      </w:pPr>
      <w:rPr>
        <w:rFonts w:ascii="Wingdings" w:hAnsi="Wingdings" w:hint="default"/>
      </w:rPr>
    </w:lvl>
    <w:lvl w:ilvl="6" w:tplc="283C1372">
      <w:start w:val="1"/>
      <w:numFmt w:val="bullet"/>
      <w:lvlText w:val=""/>
      <w:lvlJc w:val="left"/>
      <w:pPr>
        <w:ind w:left="5040" w:hanging="360"/>
      </w:pPr>
      <w:rPr>
        <w:rFonts w:ascii="Symbol" w:hAnsi="Symbol" w:hint="default"/>
      </w:rPr>
    </w:lvl>
    <w:lvl w:ilvl="7" w:tplc="7342132A">
      <w:start w:val="1"/>
      <w:numFmt w:val="bullet"/>
      <w:lvlText w:val="o"/>
      <w:lvlJc w:val="left"/>
      <w:pPr>
        <w:ind w:left="5760" w:hanging="360"/>
      </w:pPr>
      <w:rPr>
        <w:rFonts w:ascii="Courier New" w:hAnsi="Courier New" w:hint="default"/>
      </w:rPr>
    </w:lvl>
    <w:lvl w:ilvl="8" w:tplc="A4CEDA92">
      <w:start w:val="1"/>
      <w:numFmt w:val="bullet"/>
      <w:lvlText w:val=""/>
      <w:lvlJc w:val="left"/>
      <w:pPr>
        <w:ind w:left="6480" w:hanging="360"/>
      </w:pPr>
      <w:rPr>
        <w:rFonts w:ascii="Wingdings" w:hAnsi="Wingdings" w:hint="default"/>
      </w:rPr>
    </w:lvl>
  </w:abstractNum>
  <w:abstractNum w:abstractNumId="2" w15:restartNumberingAfterBreak="0">
    <w:nsid w:val="58144B2D"/>
    <w:multiLevelType w:val="hybridMultilevel"/>
    <w:tmpl w:val="9E8A7E80"/>
    <w:lvl w:ilvl="0" w:tplc="5B006AB8">
      <w:start w:val="1"/>
      <w:numFmt w:val="bullet"/>
      <w:lvlText w:val="·"/>
      <w:lvlJc w:val="left"/>
      <w:pPr>
        <w:ind w:left="720" w:hanging="360"/>
      </w:pPr>
      <w:rPr>
        <w:rFonts w:ascii="Symbol" w:hAnsi="Symbol" w:hint="default"/>
      </w:rPr>
    </w:lvl>
    <w:lvl w:ilvl="1" w:tplc="A8F68B1E">
      <w:start w:val="1"/>
      <w:numFmt w:val="bullet"/>
      <w:lvlText w:val="o"/>
      <w:lvlJc w:val="left"/>
      <w:pPr>
        <w:ind w:left="1440" w:hanging="360"/>
      </w:pPr>
      <w:rPr>
        <w:rFonts w:ascii="Courier New" w:hAnsi="Courier New" w:hint="default"/>
      </w:rPr>
    </w:lvl>
    <w:lvl w:ilvl="2" w:tplc="91DE5BB2">
      <w:start w:val="1"/>
      <w:numFmt w:val="bullet"/>
      <w:lvlText w:val=""/>
      <w:lvlJc w:val="left"/>
      <w:pPr>
        <w:ind w:left="2160" w:hanging="360"/>
      </w:pPr>
      <w:rPr>
        <w:rFonts w:ascii="Wingdings" w:hAnsi="Wingdings" w:hint="default"/>
      </w:rPr>
    </w:lvl>
    <w:lvl w:ilvl="3" w:tplc="46F6B584">
      <w:start w:val="1"/>
      <w:numFmt w:val="bullet"/>
      <w:lvlText w:val=""/>
      <w:lvlJc w:val="left"/>
      <w:pPr>
        <w:ind w:left="2880" w:hanging="360"/>
      </w:pPr>
      <w:rPr>
        <w:rFonts w:ascii="Symbol" w:hAnsi="Symbol" w:hint="default"/>
      </w:rPr>
    </w:lvl>
    <w:lvl w:ilvl="4" w:tplc="F5C07D78">
      <w:start w:val="1"/>
      <w:numFmt w:val="bullet"/>
      <w:lvlText w:val="o"/>
      <w:lvlJc w:val="left"/>
      <w:pPr>
        <w:ind w:left="3600" w:hanging="360"/>
      </w:pPr>
      <w:rPr>
        <w:rFonts w:ascii="Courier New" w:hAnsi="Courier New" w:hint="default"/>
      </w:rPr>
    </w:lvl>
    <w:lvl w:ilvl="5" w:tplc="E96C763C">
      <w:start w:val="1"/>
      <w:numFmt w:val="bullet"/>
      <w:lvlText w:val=""/>
      <w:lvlJc w:val="left"/>
      <w:pPr>
        <w:ind w:left="4320" w:hanging="360"/>
      </w:pPr>
      <w:rPr>
        <w:rFonts w:ascii="Wingdings" w:hAnsi="Wingdings" w:hint="default"/>
      </w:rPr>
    </w:lvl>
    <w:lvl w:ilvl="6" w:tplc="51A216B4">
      <w:start w:val="1"/>
      <w:numFmt w:val="bullet"/>
      <w:lvlText w:val=""/>
      <w:lvlJc w:val="left"/>
      <w:pPr>
        <w:ind w:left="5040" w:hanging="360"/>
      </w:pPr>
      <w:rPr>
        <w:rFonts w:ascii="Symbol" w:hAnsi="Symbol" w:hint="default"/>
      </w:rPr>
    </w:lvl>
    <w:lvl w:ilvl="7" w:tplc="755256E0">
      <w:start w:val="1"/>
      <w:numFmt w:val="bullet"/>
      <w:lvlText w:val="o"/>
      <w:lvlJc w:val="left"/>
      <w:pPr>
        <w:ind w:left="5760" w:hanging="360"/>
      </w:pPr>
      <w:rPr>
        <w:rFonts w:ascii="Courier New" w:hAnsi="Courier New" w:hint="default"/>
      </w:rPr>
    </w:lvl>
    <w:lvl w:ilvl="8" w:tplc="35A09F46">
      <w:start w:val="1"/>
      <w:numFmt w:val="bullet"/>
      <w:lvlText w:val=""/>
      <w:lvlJc w:val="left"/>
      <w:pPr>
        <w:ind w:left="6480" w:hanging="360"/>
      </w:pPr>
      <w:rPr>
        <w:rFonts w:ascii="Wingdings" w:hAnsi="Wingdings" w:hint="default"/>
      </w:rPr>
    </w:lvl>
  </w:abstractNum>
  <w:abstractNum w:abstractNumId="3" w15:restartNumberingAfterBreak="0">
    <w:nsid w:val="58B73518"/>
    <w:multiLevelType w:val="hybridMultilevel"/>
    <w:tmpl w:val="43A0B64A"/>
    <w:lvl w:ilvl="0" w:tplc="BF8842A0">
      <w:start w:val="1"/>
      <w:numFmt w:val="bullet"/>
      <w:lvlText w:val="·"/>
      <w:lvlJc w:val="left"/>
      <w:pPr>
        <w:ind w:left="720" w:hanging="360"/>
      </w:pPr>
      <w:rPr>
        <w:rFonts w:ascii="Symbol" w:hAnsi="Symbol" w:hint="default"/>
      </w:rPr>
    </w:lvl>
    <w:lvl w:ilvl="1" w:tplc="786ADC0A">
      <w:start w:val="1"/>
      <w:numFmt w:val="bullet"/>
      <w:lvlText w:val="o"/>
      <w:lvlJc w:val="left"/>
      <w:pPr>
        <w:ind w:left="1440" w:hanging="360"/>
      </w:pPr>
      <w:rPr>
        <w:rFonts w:ascii="Courier New" w:hAnsi="Courier New" w:hint="default"/>
      </w:rPr>
    </w:lvl>
    <w:lvl w:ilvl="2" w:tplc="0B32DE06">
      <w:start w:val="1"/>
      <w:numFmt w:val="bullet"/>
      <w:lvlText w:val=""/>
      <w:lvlJc w:val="left"/>
      <w:pPr>
        <w:ind w:left="2160" w:hanging="360"/>
      </w:pPr>
      <w:rPr>
        <w:rFonts w:ascii="Wingdings" w:hAnsi="Wingdings" w:hint="default"/>
      </w:rPr>
    </w:lvl>
    <w:lvl w:ilvl="3" w:tplc="43F6BCCC">
      <w:start w:val="1"/>
      <w:numFmt w:val="bullet"/>
      <w:lvlText w:val=""/>
      <w:lvlJc w:val="left"/>
      <w:pPr>
        <w:ind w:left="2880" w:hanging="360"/>
      </w:pPr>
      <w:rPr>
        <w:rFonts w:ascii="Symbol" w:hAnsi="Symbol" w:hint="default"/>
      </w:rPr>
    </w:lvl>
    <w:lvl w:ilvl="4" w:tplc="7AF8130E">
      <w:start w:val="1"/>
      <w:numFmt w:val="bullet"/>
      <w:lvlText w:val="o"/>
      <w:lvlJc w:val="left"/>
      <w:pPr>
        <w:ind w:left="3600" w:hanging="360"/>
      </w:pPr>
      <w:rPr>
        <w:rFonts w:ascii="Courier New" w:hAnsi="Courier New" w:hint="default"/>
      </w:rPr>
    </w:lvl>
    <w:lvl w:ilvl="5" w:tplc="5FCEE776">
      <w:start w:val="1"/>
      <w:numFmt w:val="bullet"/>
      <w:lvlText w:val=""/>
      <w:lvlJc w:val="left"/>
      <w:pPr>
        <w:ind w:left="4320" w:hanging="360"/>
      </w:pPr>
      <w:rPr>
        <w:rFonts w:ascii="Wingdings" w:hAnsi="Wingdings" w:hint="default"/>
      </w:rPr>
    </w:lvl>
    <w:lvl w:ilvl="6" w:tplc="3560FA9A">
      <w:start w:val="1"/>
      <w:numFmt w:val="bullet"/>
      <w:lvlText w:val=""/>
      <w:lvlJc w:val="left"/>
      <w:pPr>
        <w:ind w:left="5040" w:hanging="360"/>
      </w:pPr>
      <w:rPr>
        <w:rFonts w:ascii="Symbol" w:hAnsi="Symbol" w:hint="default"/>
      </w:rPr>
    </w:lvl>
    <w:lvl w:ilvl="7" w:tplc="6F4E5E86">
      <w:start w:val="1"/>
      <w:numFmt w:val="bullet"/>
      <w:lvlText w:val="o"/>
      <w:lvlJc w:val="left"/>
      <w:pPr>
        <w:ind w:left="5760" w:hanging="360"/>
      </w:pPr>
      <w:rPr>
        <w:rFonts w:ascii="Courier New" w:hAnsi="Courier New" w:hint="default"/>
      </w:rPr>
    </w:lvl>
    <w:lvl w:ilvl="8" w:tplc="BB58D28C">
      <w:start w:val="1"/>
      <w:numFmt w:val="bullet"/>
      <w:lvlText w:val=""/>
      <w:lvlJc w:val="left"/>
      <w:pPr>
        <w:ind w:left="6480" w:hanging="360"/>
      </w:pPr>
      <w:rPr>
        <w:rFonts w:ascii="Wingdings" w:hAnsi="Wingdings" w:hint="default"/>
      </w:rPr>
    </w:lvl>
  </w:abstractNum>
  <w:abstractNum w:abstractNumId="4" w15:restartNumberingAfterBreak="0">
    <w:nsid w:val="6B5B5D8B"/>
    <w:multiLevelType w:val="hybridMultilevel"/>
    <w:tmpl w:val="C3D0A8A2"/>
    <w:lvl w:ilvl="0" w:tplc="BEEABDCE">
      <w:start w:val="1"/>
      <w:numFmt w:val="bullet"/>
      <w:lvlText w:val="·"/>
      <w:lvlJc w:val="left"/>
      <w:pPr>
        <w:ind w:left="720" w:hanging="360"/>
      </w:pPr>
      <w:rPr>
        <w:rFonts w:ascii="Symbol" w:hAnsi="Symbol" w:hint="default"/>
      </w:rPr>
    </w:lvl>
    <w:lvl w:ilvl="1" w:tplc="1792BE02">
      <w:start w:val="1"/>
      <w:numFmt w:val="bullet"/>
      <w:lvlText w:val="o"/>
      <w:lvlJc w:val="left"/>
      <w:pPr>
        <w:ind w:left="1440" w:hanging="360"/>
      </w:pPr>
      <w:rPr>
        <w:rFonts w:ascii="Courier New" w:hAnsi="Courier New" w:hint="default"/>
      </w:rPr>
    </w:lvl>
    <w:lvl w:ilvl="2" w:tplc="00A6353C">
      <w:start w:val="1"/>
      <w:numFmt w:val="bullet"/>
      <w:lvlText w:val=""/>
      <w:lvlJc w:val="left"/>
      <w:pPr>
        <w:ind w:left="2160" w:hanging="360"/>
      </w:pPr>
      <w:rPr>
        <w:rFonts w:ascii="Wingdings" w:hAnsi="Wingdings" w:hint="default"/>
      </w:rPr>
    </w:lvl>
    <w:lvl w:ilvl="3" w:tplc="C7AEFBBA">
      <w:start w:val="1"/>
      <w:numFmt w:val="bullet"/>
      <w:lvlText w:val=""/>
      <w:lvlJc w:val="left"/>
      <w:pPr>
        <w:ind w:left="2880" w:hanging="360"/>
      </w:pPr>
      <w:rPr>
        <w:rFonts w:ascii="Symbol" w:hAnsi="Symbol" w:hint="default"/>
      </w:rPr>
    </w:lvl>
    <w:lvl w:ilvl="4" w:tplc="A070680A">
      <w:start w:val="1"/>
      <w:numFmt w:val="bullet"/>
      <w:lvlText w:val="o"/>
      <w:lvlJc w:val="left"/>
      <w:pPr>
        <w:ind w:left="3600" w:hanging="360"/>
      </w:pPr>
      <w:rPr>
        <w:rFonts w:ascii="Courier New" w:hAnsi="Courier New" w:hint="default"/>
      </w:rPr>
    </w:lvl>
    <w:lvl w:ilvl="5" w:tplc="A7E690D4">
      <w:start w:val="1"/>
      <w:numFmt w:val="bullet"/>
      <w:lvlText w:val=""/>
      <w:lvlJc w:val="left"/>
      <w:pPr>
        <w:ind w:left="4320" w:hanging="360"/>
      </w:pPr>
      <w:rPr>
        <w:rFonts w:ascii="Wingdings" w:hAnsi="Wingdings" w:hint="default"/>
      </w:rPr>
    </w:lvl>
    <w:lvl w:ilvl="6" w:tplc="86C24C1A">
      <w:start w:val="1"/>
      <w:numFmt w:val="bullet"/>
      <w:lvlText w:val=""/>
      <w:lvlJc w:val="left"/>
      <w:pPr>
        <w:ind w:left="5040" w:hanging="360"/>
      </w:pPr>
      <w:rPr>
        <w:rFonts w:ascii="Symbol" w:hAnsi="Symbol" w:hint="default"/>
      </w:rPr>
    </w:lvl>
    <w:lvl w:ilvl="7" w:tplc="F61E71B4">
      <w:start w:val="1"/>
      <w:numFmt w:val="bullet"/>
      <w:lvlText w:val="o"/>
      <w:lvlJc w:val="left"/>
      <w:pPr>
        <w:ind w:left="5760" w:hanging="360"/>
      </w:pPr>
      <w:rPr>
        <w:rFonts w:ascii="Courier New" w:hAnsi="Courier New" w:hint="default"/>
      </w:rPr>
    </w:lvl>
    <w:lvl w:ilvl="8" w:tplc="91B696FC">
      <w:start w:val="1"/>
      <w:numFmt w:val="bullet"/>
      <w:lvlText w:val=""/>
      <w:lvlJc w:val="left"/>
      <w:pPr>
        <w:ind w:left="6480" w:hanging="360"/>
      </w:pPr>
      <w:rPr>
        <w:rFonts w:ascii="Wingdings" w:hAnsi="Wingdings" w:hint="default"/>
      </w:rPr>
    </w:lvl>
  </w:abstractNum>
  <w:abstractNum w:abstractNumId="5" w15:restartNumberingAfterBreak="0">
    <w:nsid w:val="7E2C3D26"/>
    <w:multiLevelType w:val="hybridMultilevel"/>
    <w:tmpl w:val="27D0A60A"/>
    <w:lvl w:ilvl="0" w:tplc="3A344AF8">
      <w:start w:val="1"/>
      <w:numFmt w:val="bullet"/>
      <w:lvlText w:val="·"/>
      <w:lvlJc w:val="left"/>
      <w:pPr>
        <w:ind w:left="720" w:hanging="360"/>
      </w:pPr>
      <w:rPr>
        <w:rFonts w:ascii="Symbol" w:hAnsi="Symbol" w:hint="default"/>
      </w:rPr>
    </w:lvl>
    <w:lvl w:ilvl="1" w:tplc="9F586D08">
      <w:start w:val="1"/>
      <w:numFmt w:val="bullet"/>
      <w:lvlText w:val="o"/>
      <w:lvlJc w:val="left"/>
      <w:pPr>
        <w:ind w:left="1440" w:hanging="360"/>
      </w:pPr>
      <w:rPr>
        <w:rFonts w:ascii="Courier New" w:hAnsi="Courier New" w:hint="default"/>
      </w:rPr>
    </w:lvl>
    <w:lvl w:ilvl="2" w:tplc="651C5894">
      <w:start w:val="1"/>
      <w:numFmt w:val="bullet"/>
      <w:lvlText w:val=""/>
      <w:lvlJc w:val="left"/>
      <w:pPr>
        <w:ind w:left="2160" w:hanging="360"/>
      </w:pPr>
      <w:rPr>
        <w:rFonts w:ascii="Wingdings" w:hAnsi="Wingdings" w:hint="default"/>
      </w:rPr>
    </w:lvl>
    <w:lvl w:ilvl="3" w:tplc="A3D6C242">
      <w:start w:val="1"/>
      <w:numFmt w:val="bullet"/>
      <w:lvlText w:val=""/>
      <w:lvlJc w:val="left"/>
      <w:pPr>
        <w:ind w:left="2880" w:hanging="360"/>
      </w:pPr>
      <w:rPr>
        <w:rFonts w:ascii="Symbol" w:hAnsi="Symbol" w:hint="default"/>
      </w:rPr>
    </w:lvl>
    <w:lvl w:ilvl="4" w:tplc="DF0ED3A4">
      <w:start w:val="1"/>
      <w:numFmt w:val="bullet"/>
      <w:lvlText w:val="o"/>
      <w:lvlJc w:val="left"/>
      <w:pPr>
        <w:ind w:left="3600" w:hanging="360"/>
      </w:pPr>
      <w:rPr>
        <w:rFonts w:ascii="Courier New" w:hAnsi="Courier New" w:hint="default"/>
      </w:rPr>
    </w:lvl>
    <w:lvl w:ilvl="5" w:tplc="FC9230FE">
      <w:start w:val="1"/>
      <w:numFmt w:val="bullet"/>
      <w:lvlText w:val=""/>
      <w:lvlJc w:val="left"/>
      <w:pPr>
        <w:ind w:left="4320" w:hanging="360"/>
      </w:pPr>
      <w:rPr>
        <w:rFonts w:ascii="Wingdings" w:hAnsi="Wingdings" w:hint="default"/>
      </w:rPr>
    </w:lvl>
    <w:lvl w:ilvl="6" w:tplc="EFE23796">
      <w:start w:val="1"/>
      <w:numFmt w:val="bullet"/>
      <w:lvlText w:val=""/>
      <w:lvlJc w:val="left"/>
      <w:pPr>
        <w:ind w:left="5040" w:hanging="360"/>
      </w:pPr>
      <w:rPr>
        <w:rFonts w:ascii="Symbol" w:hAnsi="Symbol" w:hint="default"/>
      </w:rPr>
    </w:lvl>
    <w:lvl w:ilvl="7" w:tplc="BF000EF0">
      <w:start w:val="1"/>
      <w:numFmt w:val="bullet"/>
      <w:lvlText w:val="o"/>
      <w:lvlJc w:val="left"/>
      <w:pPr>
        <w:ind w:left="5760" w:hanging="360"/>
      </w:pPr>
      <w:rPr>
        <w:rFonts w:ascii="Courier New" w:hAnsi="Courier New" w:hint="default"/>
      </w:rPr>
    </w:lvl>
    <w:lvl w:ilvl="8" w:tplc="70864A04">
      <w:start w:val="1"/>
      <w:numFmt w:val="bullet"/>
      <w:lvlText w:val=""/>
      <w:lvlJc w:val="left"/>
      <w:pPr>
        <w:ind w:left="6480" w:hanging="360"/>
      </w:pPr>
      <w:rPr>
        <w:rFonts w:ascii="Wingdings" w:hAnsi="Wingdings" w:hint="default"/>
      </w:rPr>
    </w:lvl>
  </w:abstractNum>
  <w:abstractNum w:abstractNumId="6" w15:restartNumberingAfterBreak="0">
    <w:nsid w:val="7E775D6D"/>
    <w:multiLevelType w:val="hybridMultilevel"/>
    <w:tmpl w:val="D326DC38"/>
    <w:lvl w:ilvl="0" w:tplc="CA7EED82">
      <w:start w:val="1"/>
      <w:numFmt w:val="bullet"/>
      <w:lvlText w:val="·"/>
      <w:lvlJc w:val="left"/>
      <w:pPr>
        <w:ind w:left="720" w:hanging="360"/>
      </w:pPr>
      <w:rPr>
        <w:rFonts w:ascii="Symbol" w:hAnsi="Symbol" w:hint="default"/>
      </w:rPr>
    </w:lvl>
    <w:lvl w:ilvl="1" w:tplc="4482AAF4">
      <w:start w:val="1"/>
      <w:numFmt w:val="bullet"/>
      <w:lvlText w:val="o"/>
      <w:lvlJc w:val="left"/>
      <w:pPr>
        <w:ind w:left="1440" w:hanging="360"/>
      </w:pPr>
      <w:rPr>
        <w:rFonts w:ascii="Courier New" w:hAnsi="Courier New" w:hint="default"/>
      </w:rPr>
    </w:lvl>
    <w:lvl w:ilvl="2" w:tplc="EEE09CFC">
      <w:start w:val="1"/>
      <w:numFmt w:val="bullet"/>
      <w:lvlText w:val=""/>
      <w:lvlJc w:val="left"/>
      <w:pPr>
        <w:ind w:left="2160" w:hanging="360"/>
      </w:pPr>
      <w:rPr>
        <w:rFonts w:ascii="Wingdings" w:hAnsi="Wingdings" w:hint="default"/>
      </w:rPr>
    </w:lvl>
    <w:lvl w:ilvl="3" w:tplc="FE1034E0">
      <w:start w:val="1"/>
      <w:numFmt w:val="bullet"/>
      <w:lvlText w:val=""/>
      <w:lvlJc w:val="left"/>
      <w:pPr>
        <w:ind w:left="2880" w:hanging="360"/>
      </w:pPr>
      <w:rPr>
        <w:rFonts w:ascii="Symbol" w:hAnsi="Symbol" w:hint="default"/>
      </w:rPr>
    </w:lvl>
    <w:lvl w:ilvl="4" w:tplc="F118D4D4">
      <w:start w:val="1"/>
      <w:numFmt w:val="bullet"/>
      <w:lvlText w:val="o"/>
      <w:lvlJc w:val="left"/>
      <w:pPr>
        <w:ind w:left="3600" w:hanging="360"/>
      </w:pPr>
      <w:rPr>
        <w:rFonts w:ascii="Courier New" w:hAnsi="Courier New" w:hint="default"/>
      </w:rPr>
    </w:lvl>
    <w:lvl w:ilvl="5" w:tplc="75C0AD0C">
      <w:start w:val="1"/>
      <w:numFmt w:val="bullet"/>
      <w:lvlText w:val=""/>
      <w:lvlJc w:val="left"/>
      <w:pPr>
        <w:ind w:left="4320" w:hanging="360"/>
      </w:pPr>
      <w:rPr>
        <w:rFonts w:ascii="Wingdings" w:hAnsi="Wingdings" w:hint="default"/>
      </w:rPr>
    </w:lvl>
    <w:lvl w:ilvl="6" w:tplc="180CF0E8">
      <w:start w:val="1"/>
      <w:numFmt w:val="bullet"/>
      <w:lvlText w:val=""/>
      <w:lvlJc w:val="left"/>
      <w:pPr>
        <w:ind w:left="5040" w:hanging="360"/>
      </w:pPr>
      <w:rPr>
        <w:rFonts w:ascii="Symbol" w:hAnsi="Symbol" w:hint="default"/>
      </w:rPr>
    </w:lvl>
    <w:lvl w:ilvl="7" w:tplc="A0DA69BC">
      <w:start w:val="1"/>
      <w:numFmt w:val="bullet"/>
      <w:lvlText w:val="o"/>
      <w:lvlJc w:val="left"/>
      <w:pPr>
        <w:ind w:left="5760" w:hanging="360"/>
      </w:pPr>
      <w:rPr>
        <w:rFonts w:ascii="Courier New" w:hAnsi="Courier New" w:hint="default"/>
      </w:rPr>
    </w:lvl>
    <w:lvl w:ilvl="8" w:tplc="E8E09AAE">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B600D"/>
    <w:rsid w:val="004CAD15"/>
    <w:rsid w:val="007F24A9"/>
    <w:rsid w:val="009B48F0"/>
    <w:rsid w:val="009F64BC"/>
    <w:rsid w:val="00D0DF37"/>
    <w:rsid w:val="02845B7A"/>
    <w:rsid w:val="02DDBA39"/>
    <w:rsid w:val="0378DBBA"/>
    <w:rsid w:val="03A2F193"/>
    <w:rsid w:val="03F988FB"/>
    <w:rsid w:val="04D00882"/>
    <w:rsid w:val="055DB0E5"/>
    <w:rsid w:val="056C89BF"/>
    <w:rsid w:val="06B34379"/>
    <w:rsid w:val="0771FA1C"/>
    <w:rsid w:val="0780747E"/>
    <w:rsid w:val="08B2376C"/>
    <w:rsid w:val="0A018D70"/>
    <w:rsid w:val="0A4E07CD"/>
    <w:rsid w:val="0D35CF0B"/>
    <w:rsid w:val="0E642457"/>
    <w:rsid w:val="0EFD4099"/>
    <w:rsid w:val="0FCBEA49"/>
    <w:rsid w:val="1016AEEF"/>
    <w:rsid w:val="104F7FAC"/>
    <w:rsid w:val="1254D37D"/>
    <w:rsid w:val="12EFEC49"/>
    <w:rsid w:val="1324629E"/>
    <w:rsid w:val="1494DE30"/>
    <w:rsid w:val="152876C0"/>
    <w:rsid w:val="15A0CE14"/>
    <w:rsid w:val="15F91331"/>
    <w:rsid w:val="1600254A"/>
    <w:rsid w:val="160E6021"/>
    <w:rsid w:val="16194DAD"/>
    <w:rsid w:val="16BABB9E"/>
    <w:rsid w:val="170DD8DD"/>
    <w:rsid w:val="177D4FE1"/>
    <w:rsid w:val="17EF6F5F"/>
    <w:rsid w:val="18DE6323"/>
    <w:rsid w:val="195D406A"/>
    <w:rsid w:val="19B519F0"/>
    <w:rsid w:val="19D3BE0C"/>
    <w:rsid w:val="1A6A2BBA"/>
    <w:rsid w:val="1AC7AC2E"/>
    <w:rsid w:val="1B46EC47"/>
    <w:rsid w:val="1B9A593E"/>
    <w:rsid w:val="1C452E99"/>
    <w:rsid w:val="1CDA968E"/>
    <w:rsid w:val="1CF0EB79"/>
    <w:rsid w:val="1D98ABE9"/>
    <w:rsid w:val="1E1F8DFD"/>
    <w:rsid w:val="1E3BC7B9"/>
    <w:rsid w:val="1E50BD93"/>
    <w:rsid w:val="1F3D9CDD"/>
    <w:rsid w:val="1F5416BA"/>
    <w:rsid w:val="1FDEE550"/>
    <w:rsid w:val="20D04CAB"/>
    <w:rsid w:val="212748BA"/>
    <w:rsid w:val="222E4A16"/>
    <w:rsid w:val="23444E77"/>
    <w:rsid w:val="24AA9B43"/>
    <w:rsid w:val="24AE5175"/>
    <w:rsid w:val="24EBC7C3"/>
    <w:rsid w:val="2564BB2C"/>
    <w:rsid w:val="25A3BDCE"/>
    <w:rsid w:val="26E1B72C"/>
    <w:rsid w:val="273173C8"/>
    <w:rsid w:val="28028A62"/>
    <w:rsid w:val="290AF134"/>
    <w:rsid w:val="2A31BD8C"/>
    <w:rsid w:val="2BB86A8E"/>
    <w:rsid w:val="2BBAD54E"/>
    <w:rsid w:val="2C75E7C7"/>
    <w:rsid w:val="2D00CDF8"/>
    <w:rsid w:val="2E58A389"/>
    <w:rsid w:val="2F97807F"/>
    <w:rsid w:val="2FBB9866"/>
    <w:rsid w:val="2FFA31DC"/>
    <w:rsid w:val="305A84B0"/>
    <w:rsid w:val="306726A1"/>
    <w:rsid w:val="309EAE4B"/>
    <w:rsid w:val="30EE5DFB"/>
    <w:rsid w:val="31663235"/>
    <w:rsid w:val="31D4C05A"/>
    <w:rsid w:val="322BAA69"/>
    <w:rsid w:val="32F6C702"/>
    <w:rsid w:val="33090BA3"/>
    <w:rsid w:val="33223400"/>
    <w:rsid w:val="34F04E55"/>
    <w:rsid w:val="355ECD3D"/>
    <w:rsid w:val="36A228E8"/>
    <w:rsid w:val="373A2C27"/>
    <w:rsid w:val="380A2177"/>
    <w:rsid w:val="38B23971"/>
    <w:rsid w:val="396364D6"/>
    <w:rsid w:val="39E81DE2"/>
    <w:rsid w:val="3A05B5BA"/>
    <w:rsid w:val="3B064F60"/>
    <w:rsid w:val="3C331F83"/>
    <w:rsid w:val="3C3E3CA9"/>
    <w:rsid w:val="3C528A31"/>
    <w:rsid w:val="3CB0D6A5"/>
    <w:rsid w:val="3E77E839"/>
    <w:rsid w:val="3E7A02F6"/>
    <w:rsid w:val="3E8BEA11"/>
    <w:rsid w:val="3E8DEE95"/>
    <w:rsid w:val="3F6D8742"/>
    <w:rsid w:val="4029BEF6"/>
    <w:rsid w:val="404ED244"/>
    <w:rsid w:val="40594F0B"/>
    <w:rsid w:val="40C699EA"/>
    <w:rsid w:val="4223BCDF"/>
    <w:rsid w:val="42AD85B7"/>
    <w:rsid w:val="45CC7745"/>
    <w:rsid w:val="464E1620"/>
    <w:rsid w:val="465EBDB5"/>
    <w:rsid w:val="46913A7A"/>
    <w:rsid w:val="46F3FA49"/>
    <w:rsid w:val="46FFF2E4"/>
    <w:rsid w:val="480E5E47"/>
    <w:rsid w:val="49761B0C"/>
    <w:rsid w:val="4A108A2E"/>
    <w:rsid w:val="4A4F5CA0"/>
    <w:rsid w:val="4BDF40FD"/>
    <w:rsid w:val="4BF94C49"/>
    <w:rsid w:val="4C21CA62"/>
    <w:rsid w:val="4CC93411"/>
    <w:rsid w:val="4D010896"/>
    <w:rsid w:val="4D21CF02"/>
    <w:rsid w:val="4DC3B552"/>
    <w:rsid w:val="4E873D80"/>
    <w:rsid w:val="4F3C7CAA"/>
    <w:rsid w:val="4F9AE2DD"/>
    <w:rsid w:val="5013B1C7"/>
    <w:rsid w:val="51BEABB7"/>
    <w:rsid w:val="53416742"/>
    <w:rsid w:val="5455A32F"/>
    <w:rsid w:val="54913CC1"/>
    <w:rsid w:val="549CD0A0"/>
    <w:rsid w:val="55216544"/>
    <w:rsid w:val="555AACCF"/>
    <w:rsid w:val="55AC3C0A"/>
    <w:rsid w:val="56B8A97E"/>
    <w:rsid w:val="57CADB67"/>
    <w:rsid w:val="58590606"/>
    <w:rsid w:val="586F94AF"/>
    <w:rsid w:val="58E35EF0"/>
    <w:rsid w:val="59238AB7"/>
    <w:rsid w:val="5AE1ABDD"/>
    <w:rsid w:val="5B82FA0E"/>
    <w:rsid w:val="5CC1BCBA"/>
    <w:rsid w:val="5CEA27F2"/>
    <w:rsid w:val="5D2C7729"/>
    <w:rsid w:val="5DBD4493"/>
    <w:rsid w:val="5DFFA5B2"/>
    <w:rsid w:val="5E5EECC1"/>
    <w:rsid w:val="5E643116"/>
    <w:rsid w:val="5EAF1F2D"/>
    <w:rsid w:val="5F96E287"/>
    <w:rsid w:val="61B4CD82"/>
    <w:rsid w:val="61E35954"/>
    <w:rsid w:val="61FD4E98"/>
    <w:rsid w:val="649D3333"/>
    <w:rsid w:val="651E60B1"/>
    <w:rsid w:val="65662346"/>
    <w:rsid w:val="6679FEF2"/>
    <w:rsid w:val="66C4C37F"/>
    <w:rsid w:val="6760D4B7"/>
    <w:rsid w:val="68435116"/>
    <w:rsid w:val="690B50EC"/>
    <w:rsid w:val="6945383F"/>
    <w:rsid w:val="69864E17"/>
    <w:rsid w:val="6B62DB69"/>
    <w:rsid w:val="6C7EC664"/>
    <w:rsid w:val="6C92CD3C"/>
    <w:rsid w:val="6CBAACB3"/>
    <w:rsid w:val="6D923AA7"/>
    <w:rsid w:val="6DC05FD0"/>
    <w:rsid w:val="6EDD0A8E"/>
    <w:rsid w:val="7129968A"/>
    <w:rsid w:val="71A74615"/>
    <w:rsid w:val="72111E0A"/>
    <w:rsid w:val="727BBC7B"/>
    <w:rsid w:val="73449E2D"/>
    <w:rsid w:val="73B950D4"/>
    <w:rsid w:val="743D5DEC"/>
    <w:rsid w:val="7508EB02"/>
    <w:rsid w:val="754D01D9"/>
    <w:rsid w:val="75D92E4D"/>
    <w:rsid w:val="761CF64C"/>
    <w:rsid w:val="7692EFF5"/>
    <w:rsid w:val="76F0F196"/>
    <w:rsid w:val="7720B280"/>
    <w:rsid w:val="7837C4BC"/>
    <w:rsid w:val="78E18D46"/>
    <w:rsid w:val="78F6A190"/>
    <w:rsid w:val="798841C1"/>
    <w:rsid w:val="7A9875A2"/>
    <w:rsid w:val="7BABB385"/>
    <w:rsid w:val="7BB21C2D"/>
    <w:rsid w:val="7C26746F"/>
    <w:rsid w:val="7C55C6E0"/>
    <w:rsid w:val="7CFAD48A"/>
    <w:rsid w:val="7D77AADE"/>
    <w:rsid w:val="7EEDA43F"/>
    <w:rsid w:val="7F7B3600"/>
    <w:rsid w:val="7F7B6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600D"/>
  <w15:chartTrackingRefBased/>
  <w15:docId w15:val="{C1C89E31-1C3E-4100-95C1-324D9A0E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10ba31bb48234d8e"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4612D78118FA4D8A5ECC241401929C" ma:contentTypeVersion="2" ma:contentTypeDescription="Skapa ett nytt dokument." ma:contentTypeScope="" ma:versionID="3e1766235364f33a959481b5a9f2a0b0">
  <xsd:schema xmlns:xsd="http://www.w3.org/2001/XMLSchema" xmlns:xs="http://www.w3.org/2001/XMLSchema" xmlns:p="http://schemas.microsoft.com/office/2006/metadata/properties" xmlns:ns2="4bf22006-5cb3-4ee2-952d-0895f8cadaf5" targetNamespace="http://schemas.microsoft.com/office/2006/metadata/properties" ma:root="true" ma:fieldsID="381b836fae30795a4782fe5621df210b" ns2:_="">
    <xsd:import namespace="4bf22006-5cb3-4ee2-952d-0895f8cada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22006-5cb3-4ee2-952d-0895f8cad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26587-849E-4CD2-869C-55A4A1F03AEE}"/>
</file>

<file path=customXml/itemProps2.xml><?xml version="1.0" encoding="utf-8"?>
<ds:datastoreItem xmlns:ds="http://schemas.openxmlformats.org/officeDocument/2006/customXml" ds:itemID="{E7D26E95-BD3C-4004-B7DF-CB155CE7144E}"/>
</file>

<file path=customXml/itemProps3.xml><?xml version="1.0" encoding="utf-8"?>
<ds:datastoreItem xmlns:ds="http://schemas.openxmlformats.org/officeDocument/2006/customXml" ds:itemID="{8341A00E-113E-4802-A9F7-78CD75D28968}"/>
</file>

<file path=docProps/app.xml><?xml version="1.0" encoding="utf-8"?>
<Properties xmlns="http://schemas.openxmlformats.org/officeDocument/2006/extended-properties" xmlns:vt="http://schemas.openxmlformats.org/officeDocument/2006/docPropsVTypes">
  <Template>Normal</Template>
  <TotalTime>0</TotalTime>
  <Pages>20</Pages>
  <Words>5879</Words>
  <Characters>31162</Characters>
  <Application>Microsoft Office Word</Application>
  <DocSecurity>0</DocSecurity>
  <Lines>259</Lines>
  <Paragraphs>73</Paragraphs>
  <ScaleCrop>false</ScaleCrop>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Bergquist</dc:creator>
  <cp:keywords/>
  <dc:description/>
  <cp:lastModifiedBy>Ingela Bergquist</cp:lastModifiedBy>
  <cp:revision>2</cp:revision>
  <dcterms:created xsi:type="dcterms:W3CDTF">2021-10-06T08:37:00Z</dcterms:created>
  <dcterms:modified xsi:type="dcterms:W3CDTF">2021-10-06T08:37:00Z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0x010100F54612D78118FA4D8A5ECC241401929C</vt:lpwstr>
  </property>
</Properties>
</file>